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81D3D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№101» г. Уссурийска Уссурийского городского округа</w:t>
      </w: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7698" w:rsidRPr="006C7698" w:rsidTr="006C7698">
        <w:tc>
          <w:tcPr>
            <w:tcW w:w="4785" w:type="dxa"/>
          </w:tcPr>
          <w:p w:rsidR="006C7698" w:rsidRPr="006C7698" w:rsidRDefault="006C7698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7698">
              <w:rPr>
                <w:rFonts w:ascii="Times New Roman" w:hAnsi="Times New Roman" w:cs="Times New Roman"/>
                <w:sz w:val="20"/>
                <w:szCs w:val="24"/>
              </w:rPr>
              <w:t>ПРИНЯТО</w:t>
            </w:r>
          </w:p>
          <w:p w:rsidR="006C7698" w:rsidRPr="006C7698" w:rsidRDefault="006C7698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7698">
              <w:rPr>
                <w:rFonts w:ascii="Times New Roman" w:hAnsi="Times New Roman" w:cs="Times New Roman"/>
                <w:sz w:val="20"/>
                <w:szCs w:val="24"/>
              </w:rPr>
              <w:t>на педагогическом совете №1</w:t>
            </w:r>
          </w:p>
          <w:p w:rsidR="006C7698" w:rsidRPr="006C7698" w:rsidRDefault="00790EFC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 №1 от «31» мая 2020</w:t>
            </w:r>
          </w:p>
          <w:p w:rsidR="006C7698" w:rsidRPr="006C7698" w:rsidRDefault="006C7698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7698" w:rsidRPr="006C7698" w:rsidRDefault="006C7698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6" w:type="dxa"/>
          </w:tcPr>
          <w:p w:rsidR="006C7698" w:rsidRPr="006C7698" w:rsidRDefault="006C7698" w:rsidP="006C769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C7698">
              <w:rPr>
                <w:rFonts w:ascii="Times New Roman" w:hAnsi="Times New Roman" w:cs="Times New Roman"/>
                <w:sz w:val="20"/>
                <w:szCs w:val="24"/>
              </w:rPr>
              <w:t>УТВЕРЖДАЮ</w:t>
            </w:r>
          </w:p>
          <w:p w:rsidR="006C7698" w:rsidRPr="006C7698" w:rsidRDefault="006C7698" w:rsidP="006C769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C7698">
              <w:rPr>
                <w:rFonts w:ascii="Times New Roman" w:hAnsi="Times New Roman" w:cs="Times New Roman"/>
                <w:sz w:val="20"/>
                <w:szCs w:val="24"/>
              </w:rPr>
              <w:t>заведующий МБДОУ «Детский сад №101.»</w:t>
            </w:r>
          </w:p>
          <w:p w:rsidR="006C7698" w:rsidRPr="006C7698" w:rsidRDefault="006C7698" w:rsidP="006C769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 Е.В. Логина</w:t>
            </w:r>
          </w:p>
        </w:tc>
      </w:tr>
    </w:tbl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младшей группе для дошкольников в возрасте от </w:t>
      </w:r>
      <w:r w:rsidR="00790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90E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90EF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90EFC">
        <w:rPr>
          <w:rFonts w:ascii="Times New Roman" w:hAnsi="Times New Roman" w:cs="Times New Roman"/>
          <w:sz w:val="24"/>
          <w:szCs w:val="24"/>
        </w:rPr>
        <w:t>ы</w:t>
      </w: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(рабочая программа педагога)</w:t>
      </w: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790EFC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подготовили:</w:t>
      </w:r>
    </w:p>
    <w:p w:rsidR="00790EFC" w:rsidRDefault="00790EFC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КК Игнатова М.Ю.</w:t>
      </w:r>
    </w:p>
    <w:p w:rsidR="00790EFC" w:rsidRDefault="00790EFC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КК Марчук О.А.</w:t>
      </w:r>
    </w:p>
    <w:p w:rsidR="00790EFC" w:rsidRPr="00790EFC" w:rsidRDefault="00790EFC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Уссурийск</w:t>
      </w:r>
    </w:p>
    <w:p w:rsidR="00F60584" w:rsidRDefault="00790EFC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416B81" w:rsidRDefault="00416B81" w:rsidP="00416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A9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ПРОГРАММЫ</w:t>
      </w:r>
    </w:p>
    <w:p w:rsidR="00416B81" w:rsidRPr="00C04FA9" w:rsidRDefault="00416B81" w:rsidP="00416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АННОТАЦИЯ К ПРОГРАММЕ </w:t>
      </w:r>
    </w:p>
    <w:p w:rsidR="00C0049E" w:rsidRDefault="00C0049E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      </w:t>
      </w:r>
      <w:r w:rsidRPr="006E1C5F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16B81" w:rsidRDefault="00416B81" w:rsidP="00416B81">
      <w:pPr>
        <w:tabs>
          <w:tab w:val="right" w:pos="709"/>
          <w:tab w:val="right" w:pos="1134"/>
          <w:tab w:val="left" w:pos="9113"/>
          <w:tab w:val="left" w:pos="9356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C5F">
        <w:rPr>
          <w:rFonts w:ascii="Times New Roman" w:eastAsia="Calibri" w:hAnsi="Times New Roman" w:cs="Times New Roman"/>
          <w:b/>
          <w:sz w:val="24"/>
          <w:szCs w:val="24"/>
        </w:rPr>
        <w:t>1.1.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6E1C5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1.1.1. Цель и задачи  Программы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1.1.2. Принципы и подходы к формированию Программы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C5F">
        <w:rPr>
          <w:rFonts w:ascii="Times New Roman" w:eastAsia="Calibri" w:hAnsi="Times New Roman" w:cs="Times New Roman"/>
          <w:b/>
          <w:sz w:val="24"/>
          <w:szCs w:val="24"/>
        </w:rPr>
        <w:t>1.2.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Планируемые результаты освоения  Программы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1.2.1. Целевые ориентиры для дошкольников в возрасте от </w:t>
      </w:r>
      <w:r w:rsidR="00790EFC">
        <w:rPr>
          <w:rFonts w:ascii="Times New Roman" w:eastAsia="Calibri" w:hAnsi="Times New Roman" w:cs="Times New Roman"/>
          <w:sz w:val="24"/>
          <w:szCs w:val="24"/>
        </w:rPr>
        <w:t>2</w:t>
      </w:r>
      <w:r w:rsidR="00247664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90EFC">
        <w:rPr>
          <w:rFonts w:ascii="Times New Roman" w:eastAsia="Calibri" w:hAnsi="Times New Roman" w:cs="Times New Roman"/>
          <w:sz w:val="24"/>
          <w:szCs w:val="24"/>
        </w:rPr>
        <w:t>3</w:t>
      </w:r>
      <w:r w:rsidR="00247664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1.2.2. </w:t>
      </w:r>
      <w:r w:rsidR="00247664">
        <w:rPr>
          <w:rFonts w:ascii="Times New Roman" w:eastAsia="Calibri" w:hAnsi="Times New Roman" w:cs="Times New Roman"/>
          <w:sz w:val="24"/>
          <w:szCs w:val="24"/>
        </w:rPr>
        <w:t xml:space="preserve">Возрастные особенности дошкольников от </w:t>
      </w:r>
      <w:r w:rsidR="00790EFC">
        <w:rPr>
          <w:rFonts w:ascii="Times New Roman" w:eastAsia="Calibri" w:hAnsi="Times New Roman" w:cs="Times New Roman"/>
          <w:sz w:val="24"/>
          <w:szCs w:val="24"/>
        </w:rPr>
        <w:t>2 до 3</w:t>
      </w:r>
      <w:r w:rsidR="00247664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1.3.    </w:t>
      </w:r>
      <w:r w:rsidR="00E96046">
        <w:rPr>
          <w:rFonts w:ascii="Times New Roman" w:eastAsia="Calibri" w:hAnsi="Times New Roman" w:cs="Times New Roman"/>
          <w:b/>
          <w:sz w:val="24"/>
          <w:szCs w:val="24"/>
        </w:rPr>
        <w:t>Оценка качества образовательной деятельности по Программе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049E" w:rsidRDefault="00C0049E" w:rsidP="00416B81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B81" w:rsidRDefault="00416B81" w:rsidP="00416B81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      СОДЕРЖАТЕЛЬНЫЙ РАЗДЕЛ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    Развитие игровой деятельности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    Описание образовательной деятельности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5D">
        <w:rPr>
          <w:rFonts w:ascii="Times New Roman" w:eastAsia="Calibri" w:hAnsi="Times New Roman" w:cs="Times New Roman"/>
          <w:sz w:val="24"/>
          <w:szCs w:val="24"/>
        </w:rPr>
        <w:t>2.2.1.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Социально-коммуникативное развитие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2.2.2. Познавательное развитие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2.2.3. Речевое развитие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2.2.4. Художественно-эстетическое развитие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2.2.5. Физическое развитие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2.3.    Формы, способы и методы реализации Программы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9A6">
        <w:rPr>
          <w:rFonts w:ascii="Times New Roman" w:eastAsia="Calibri" w:hAnsi="Times New Roman" w:cs="Times New Roman"/>
          <w:b/>
          <w:sz w:val="24"/>
          <w:szCs w:val="24"/>
        </w:rPr>
        <w:t>2.4.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Особенности взаимодействия взрослых и детей</w:t>
      </w:r>
    </w:p>
    <w:p w:rsidR="00416B81" w:rsidRPr="00AA099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2.5.    Особенности взаимодействия педагогов с семьями воспитанников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A6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B49A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Особенности коррекционно-развивающей работы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2.7.    Особенности формирования вариативной части Программы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2.8.    Культурные практики </w:t>
      </w:r>
    </w:p>
    <w:p w:rsidR="00C0049E" w:rsidRDefault="00C0049E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91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A0991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3.1.    </w:t>
      </w:r>
      <w:r w:rsidRPr="00AA0991">
        <w:rPr>
          <w:rFonts w:ascii="Times New Roman" w:eastAsia="Calibri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91">
        <w:rPr>
          <w:rFonts w:ascii="Times New Roman" w:eastAsia="Calibri" w:hAnsi="Times New Roman" w:cs="Times New Roman"/>
          <w:b/>
          <w:sz w:val="24"/>
          <w:szCs w:val="24"/>
        </w:rPr>
        <w:t>3.4.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Методическое обеспечение Программы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3.6.    Планирование образовательной деятельности</w:t>
      </w:r>
    </w:p>
    <w:p w:rsidR="00C0049E" w:rsidRDefault="00416B81" w:rsidP="00C0049E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0623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062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 xml:space="preserve">Режим дня. </w:t>
      </w:r>
    </w:p>
    <w:p w:rsidR="00C0049E" w:rsidRDefault="00C0049E" w:rsidP="00C0049E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B81" w:rsidRDefault="00C0049E" w:rsidP="00C0049E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      ПРИЛОЖЕНИЯ</w:t>
      </w:r>
    </w:p>
    <w:p w:rsidR="00B614E4" w:rsidRDefault="00B614E4" w:rsidP="00C0049E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C32" w:rsidRDefault="00392C32" w:rsidP="00B614E4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416B81" w:rsidRDefault="00416B81" w:rsidP="00416B81">
      <w:pPr>
        <w:tabs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584" w:rsidRDefault="00F60584" w:rsidP="00F6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41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EFC" w:rsidRDefault="00790EFC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EFC" w:rsidRDefault="00790EFC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EFC" w:rsidRDefault="00790EFC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Pr="00247664" w:rsidRDefault="008F1124" w:rsidP="0062783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6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</w:t>
      </w:r>
    </w:p>
    <w:p w:rsidR="008F1124" w:rsidRDefault="008F1124" w:rsidP="008F1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E93" w:rsidRDefault="008F1124" w:rsidP="00936E93">
      <w:pPr>
        <w:pStyle w:val="2"/>
        <w:widowControl w:val="0"/>
        <w:shd w:val="clear" w:color="auto" w:fill="FFFFFF"/>
        <w:tabs>
          <w:tab w:val="left" w:pos="0"/>
          <w:tab w:val="left" w:pos="426"/>
          <w:tab w:val="left" w:pos="1134"/>
          <w:tab w:val="left" w:pos="3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F112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образовательной деятельности в младшей группе для дошкольников </w:t>
      </w:r>
      <w:r w:rsidR="00936E9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90E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790E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лет на </w:t>
      </w:r>
      <w:r w:rsidR="00790EFC">
        <w:rPr>
          <w:rFonts w:ascii="Times New Roman" w:hAnsi="Times New Roman"/>
          <w:sz w:val="24"/>
          <w:szCs w:val="24"/>
        </w:rPr>
        <w:t>2020-2025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790EFC"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90EFC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это локальный </w:t>
      </w:r>
      <w:r w:rsidR="00936E93" w:rsidRPr="00C0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нормативный документ, характеризующий  особенности организации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моделирования</w:t>
      </w:r>
      <w:r w:rsidR="00936E93" w:rsidRPr="00C0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образовательного процесса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в младшей группе. </w:t>
      </w:r>
      <w:r w:rsidR="00936E93" w:rsidRPr="00C270C3">
        <w:rPr>
          <w:rFonts w:ascii="Times New Roman" w:hAnsi="Times New Roman"/>
          <w:sz w:val="24"/>
          <w:szCs w:val="24"/>
        </w:rPr>
        <w:t>Программа ориентирована на учет интересов</w:t>
      </w:r>
      <w:r w:rsidR="00936E93">
        <w:rPr>
          <w:rFonts w:ascii="Times New Roman" w:hAnsi="Times New Roman"/>
          <w:sz w:val="24"/>
          <w:szCs w:val="24"/>
        </w:rPr>
        <w:t xml:space="preserve"> государственной образовательной политики РФ,  муниципального задания, потребностей семей </w:t>
      </w:r>
      <w:r w:rsidR="00936E93" w:rsidRPr="00C270C3">
        <w:rPr>
          <w:rFonts w:ascii="Times New Roman" w:hAnsi="Times New Roman"/>
          <w:sz w:val="24"/>
          <w:szCs w:val="24"/>
        </w:rPr>
        <w:t>воспитанни</w:t>
      </w:r>
      <w:r w:rsidR="00936E93" w:rsidRPr="00C270C3">
        <w:rPr>
          <w:rFonts w:ascii="Times New Roman" w:hAnsi="Times New Roman"/>
          <w:sz w:val="24"/>
          <w:szCs w:val="24"/>
        </w:rPr>
        <w:softHyphen/>
        <w:t>ков,</w:t>
      </w:r>
      <w:r w:rsidR="00936E93">
        <w:rPr>
          <w:rFonts w:ascii="Times New Roman" w:hAnsi="Times New Roman"/>
          <w:sz w:val="24"/>
          <w:szCs w:val="24"/>
        </w:rPr>
        <w:t xml:space="preserve">  а так же на создание условий для полноценного проживания детьми периода дошкольного детства.  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Программа</w:t>
      </w:r>
      <w:r w:rsidR="00936E93" w:rsidRPr="00C0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направлена на создание образовательного пространства для реализации целей и задач дошкольного образования в соответствии               с Основной образовательной программой МБДОУ «Детский сад №101.» на </w:t>
      </w:r>
      <w:r w:rsidR="00790EF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2020-2025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годы. </w:t>
      </w:r>
    </w:p>
    <w:p w:rsidR="00936E93" w:rsidRDefault="00936E93" w:rsidP="00936E93">
      <w:pPr>
        <w:pStyle w:val="2"/>
        <w:widowControl w:val="0"/>
        <w:shd w:val="clear" w:color="auto" w:fill="FFFFFF"/>
        <w:tabs>
          <w:tab w:val="left" w:pos="0"/>
          <w:tab w:val="left" w:pos="426"/>
          <w:tab w:val="left" w:pos="1134"/>
          <w:tab w:val="left" w:pos="3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Программа направлена на создание социальной ситуации развития дошкольников, социальных и материальных условий, основанных  на позиции ребенка как субъекта образовательных отношений, открывающей возможности позитивной социализации ребенка, формирование у него активной уверенной позиции, формирования у него доверия к миру, к людям, к себе,  его личностного и познавательного развития, развития инициативности, творческих способностей посредством культуросообразных                              и возрастосообразных видов деятельности  в сотрудничестве со взрослыми и другими детьми, а так же обеспечение здоровья и безопасности детей. </w:t>
      </w:r>
    </w:p>
    <w:p w:rsidR="00936E93" w:rsidRDefault="00936E93" w:rsidP="00936E93">
      <w:pPr>
        <w:pStyle w:val="2"/>
        <w:widowControl w:val="0"/>
        <w:shd w:val="clear" w:color="auto" w:fill="FFFFFF"/>
        <w:tabs>
          <w:tab w:val="left" w:pos="0"/>
          <w:tab w:val="left" w:pos="426"/>
          <w:tab w:val="left" w:pos="1134"/>
          <w:tab w:val="left" w:pos="3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 основе Программы конструируется мотивирующая образовательная среда, которая представляет собой систему условий для развития ребенка, включая пространственно-временные (гибкость, трансформируемость пространства, его предметное наполнение,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 и их  родителей (законных представителей)), условия детской активности (доступность и разнообразие видов деятельности соответственно возрасту и задачам развития каждого ребенка), материально-технические, кадровые и иные условия образовательной деятельности.</w:t>
      </w:r>
    </w:p>
    <w:p w:rsidR="00936E93" w:rsidRPr="00B4148D" w:rsidRDefault="00936E93" w:rsidP="00936E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B4148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Нормативно-правов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ое</w:t>
      </w:r>
      <w:r w:rsidRPr="00B4148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обеспечение 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ы</w:t>
      </w:r>
      <w:r w:rsidRPr="00B4148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936E93" w:rsidRPr="00B4148D" w:rsidRDefault="00936E93" w:rsidP="0009078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B4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29.12.2012 № 273-ФЗ «Об образовании Российской Федерации»;</w:t>
      </w:r>
    </w:p>
    <w:p w:rsidR="00936E93" w:rsidRPr="00C04FA9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.3049-13 от 15 мая 2013 г. № 26;</w:t>
      </w:r>
    </w:p>
    <w:p w:rsidR="00936E93" w:rsidRPr="00C04FA9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 дошкольного образования»,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утвержденным Приказом Министерства образования  и   науки   РФ от 17.10.2013 г.  № 1155 (далее ФГОС ДО);</w:t>
      </w:r>
    </w:p>
    <w:p w:rsidR="00936E93" w:rsidRPr="00C04FA9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«Комментари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Федеральному государственному образовательному стандарту дошкольного образования» от 28 августа 2014 года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№08-249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36E93" w:rsidRPr="00B4148D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C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30.08.2013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04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36E93" w:rsidRPr="00B4148D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 МБДОУ «Детский сад №101.»;</w:t>
      </w:r>
    </w:p>
    <w:p w:rsidR="00936E93" w:rsidRPr="00936E93" w:rsidRDefault="00936E93" w:rsidP="0009078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развития муниципального бюджетного дошкольного образовательного учреждения детского сада комбинированного вида №101 г. Уссурийска Уссурийского 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родского округа на </w:t>
      </w:r>
      <w:r w:rsidR="007C58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2021-2026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годы.</w:t>
      </w:r>
    </w:p>
    <w:p w:rsidR="00936E93" w:rsidRPr="00E17B12" w:rsidRDefault="00936E93" w:rsidP="00936E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Концептуально - м</w:t>
      </w:r>
      <w:r w:rsidRPr="00E17B1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етодическ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ая</w:t>
      </w:r>
      <w:r w:rsidRPr="00E17B1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а Программы:</w:t>
      </w:r>
    </w:p>
    <w:p w:rsidR="00936E93" w:rsidRDefault="00936E93" w:rsidP="0009078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«Детский сад №101.» на 2017 – 202</w:t>
      </w:r>
      <w:r w:rsidR="007C58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936E93" w:rsidRPr="00580A78" w:rsidRDefault="00936E93" w:rsidP="00936E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Концептуально - методическая основа Программы 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вариативной </w:t>
      </w:r>
      <w:r w:rsidRPr="00580A78">
        <w:rPr>
          <w:rFonts w:ascii="Times New Roman" w:hAnsi="Times New Roman" w:cs="Times New Roman"/>
          <w:i/>
          <w:sz w:val="24"/>
          <w:szCs w:val="24"/>
          <w:u w:val="single"/>
        </w:rPr>
        <w:t>части:</w:t>
      </w:r>
    </w:p>
    <w:p w:rsidR="00936E93" w:rsidRDefault="00936E93" w:rsidP="0009078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625">
        <w:rPr>
          <w:rFonts w:ascii="Times New Roman" w:hAnsi="Times New Roman" w:cs="Times New Roman"/>
          <w:sz w:val="24"/>
          <w:szCs w:val="24"/>
        </w:rPr>
        <w:t xml:space="preserve"> «Обеспечение безопасности жизнедеятельности детей дошкольного возраста»   под ред. Р.Б. </w:t>
      </w:r>
      <w:proofErr w:type="spellStart"/>
      <w:r w:rsidRPr="00870625">
        <w:rPr>
          <w:rFonts w:ascii="Times New Roman" w:hAnsi="Times New Roman" w:cs="Times New Roman"/>
          <w:sz w:val="24"/>
          <w:szCs w:val="24"/>
        </w:rPr>
        <w:t>Стрелкиной</w:t>
      </w:r>
      <w:proofErr w:type="spellEnd"/>
      <w:r w:rsidRPr="00870625">
        <w:rPr>
          <w:rFonts w:ascii="Times New Roman" w:hAnsi="Times New Roman" w:cs="Times New Roman"/>
          <w:sz w:val="24"/>
          <w:szCs w:val="24"/>
        </w:rPr>
        <w:t>.</w:t>
      </w:r>
    </w:p>
    <w:p w:rsidR="00936E93" w:rsidRDefault="00936E93" w:rsidP="00936E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 w:rsidRPr="001E2B4C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lastRenderedPageBreak/>
        <w:t>Структура образовательной</w:t>
      </w:r>
      <w:r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 xml:space="preserve"> Программы </w:t>
      </w:r>
      <w:r w:rsid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представлена  следующим образом:</w:t>
      </w:r>
    </w:p>
    <w:p w:rsidR="00936E93" w:rsidRPr="00D221AB" w:rsidRDefault="00D221AB" w:rsidP="00D221AB">
      <w:pPr>
        <w:tabs>
          <w:tab w:val="left" w:pos="709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ab/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>Целевой раздел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– который включает в себя </w:t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>пояснительную записку (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содержит описание цели и задач реализации  Программы, принципы  и подходы к формированию ее содержания); </w:t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>возрастные особенности детей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 (в соответствии с возрастными этапами периода дошкольного детства); </w:t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 xml:space="preserve">планируемые результаты освоения Программы 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(общие планируемые результаты освоения Программы в соответствии с ее содержанием и целевыми ориентирами, а так же </w:t>
      </w:r>
      <w:r w:rsidR="0098211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особенности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педагогического мониторинга (особенности оценки качества образовательной деятельности по Программе</w:t>
      </w:r>
      <w:r w:rsidR="0098211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).</w:t>
      </w:r>
    </w:p>
    <w:p w:rsidR="00936E93" w:rsidRPr="00D221AB" w:rsidRDefault="00D221AB" w:rsidP="00D221AB">
      <w:pPr>
        <w:tabs>
          <w:tab w:val="left" w:pos="567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ab/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 xml:space="preserve"> Содержательный </w:t>
      </w:r>
      <w:proofErr w:type="gramStart"/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>раздел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  –</w:t>
      </w:r>
      <w:proofErr w:type="gramEnd"/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который включает в себя описание  содержания образовательной деятельности в соответствии с направлениями развития по пяти образовательным областям для детей от </w:t>
      </w:r>
      <w:r w:rsidR="007C58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2</w:t>
      </w:r>
      <w:r w:rsidR="0098211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до </w:t>
      </w:r>
      <w:r w:rsidR="007C58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3</w:t>
      </w:r>
      <w:r w:rsidR="0098211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лет, 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формы способы, методы реализации Программы; особенности взаимодействия между детьми и взрослыми, включая способы поддержки детской инициативы; особенности взаимодействия с семьями воспитанников; содержание культурно-досуговой деятельности; описание вариативной части образовательной программы ОУ.  </w:t>
      </w:r>
    </w:p>
    <w:p w:rsidR="00936E93" w:rsidRPr="00D221AB" w:rsidRDefault="00936E93" w:rsidP="00D221AB">
      <w:pPr>
        <w:tabs>
          <w:tab w:val="left" w:pos="567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ab/>
      </w:r>
      <w:r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 xml:space="preserve">Организационный раздел </w:t>
      </w:r>
      <w:r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– предполагает описание педагогических условий; планирование образовательной деятельности; режим дня; </w:t>
      </w:r>
      <w:r w:rsidR="0098211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материально-техническое обеспечение программы. </w:t>
      </w:r>
    </w:p>
    <w:p w:rsidR="008F1124" w:rsidRDefault="00982112" w:rsidP="008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00541">
        <w:rPr>
          <w:rFonts w:ascii="Times New Roman" w:hAnsi="Times New Roman" w:cs="Times New Roman"/>
          <w:sz w:val="24"/>
          <w:szCs w:val="24"/>
        </w:rPr>
        <w:t xml:space="preserve">Программа   характеризуется целостностью и единой направленностью, которая проявляется в интеграции социально-эмоционального, познавательного и созидательно-творческого отношения детей к окружающему миру в интеграции образовательных областей. Реализация содержания  Программы позволяет осуществить: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возраста. 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0541">
        <w:rPr>
          <w:rFonts w:ascii="Times New Roman" w:hAnsi="Times New Roman" w:cs="Times New Roman"/>
          <w:sz w:val="24"/>
          <w:szCs w:val="24"/>
        </w:rPr>
        <w:t>и разнообразнее детская деятельность, тем больше она значима для ребенка и отвечает его природе;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Обеспечить реализацию приоритетного направлени</w:t>
      </w:r>
      <w:r>
        <w:rPr>
          <w:rFonts w:ascii="Times New Roman" w:hAnsi="Times New Roman" w:cs="Times New Roman"/>
          <w:sz w:val="24"/>
          <w:szCs w:val="24"/>
        </w:rPr>
        <w:t>я образовательной деятельности образовательного учреждения.</w:t>
      </w:r>
    </w:p>
    <w:p w:rsidR="00E4409B" w:rsidRPr="00C04FA9" w:rsidRDefault="00982112" w:rsidP="00E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409B" w:rsidRPr="00C04FA9">
        <w:rPr>
          <w:rFonts w:ascii="Times New Roman" w:hAnsi="Times New Roman" w:cs="Times New Roman"/>
          <w:sz w:val="24"/>
          <w:szCs w:val="24"/>
        </w:rPr>
        <w:t xml:space="preserve">Реализация содержания </w:t>
      </w:r>
      <w:r w:rsidR="00E4409B">
        <w:rPr>
          <w:rFonts w:ascii="Times New Roman" w:hAnsi="Times New Roman" w:cs="Times New Roman"/>
          <w:sz w:val="24"/>
          <w:szCs w:val="24"/>
        </w:rPr>
        <w:t>программы</w:t>
      </w:r>
      <w:r w:rsidR="00E4409B" w:rsidRPr="00C04FA9">
        <w:rPr>
          <w:rFonts w:ascii="Times New Roman" w:hAnsi="Times New Roman" w:cs="Times New Roman"/>
          <w:sz w:val="24"/>
          <w:szCs w:val="24"/>
        </w:rPr>
        <w:t xml:space="preserve"> позволяет осуществить:</w:t>
      </w:r>
    </w:p>
    <w:p w:rsidR="00E4409B" w:rsidRPr="009849C8" w:rsidRDefault="00E4409B" w:rsidP="00090780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9C8">
        <w:rPr>
          <w:rFonts w:ascii="Times New Roman" w:hAnsi="Times New Roman" w:cs="Times New Roman"/>
          <w:sz w:val="24"/>
          <w:szCs w:val="24"/>
        </w:rPr>
        <w:t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E4409B" w:rsidRPr="009849C8" w:rsidRDefault="00E4409B" w:rsidP="00090780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9C8">
        <w:rPr>
          <w:rFonts w:ascii="Times New Roman" w:hAnsi="Times New Roman" w:cs="Times New Roman"/>
          <w:sz w:val="24"/>
          <w:szCs w:val="24"/>
        </w:rPr>
        <w:t>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E4409B" w:rsidRPr="009849C8" w:rsidRDefault="00E4409B" w:rsidP="00090780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9C8">
        <w:rPr>
          <w:rFonts w:ascii="Times New Roman" w:hAnsi="Times New Roman" w:cs="Times New Roman"/>
          <w:sz w:val="24"/>
          <w:szCs w:val="24"/>
        </w:rPr>
        <w:t>ориентацию всех условий реализации программы на ребенка, создание эмоционально-комфортной обстановки и благоприятной среды его позитивного развития</w:t>
      </w:r>
    </w:p>
    <w:p w:rsidR="00E4409B" w:rsidRDefault="00E4409B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ab/>
      </w:r>
      <w:r w:rsidRPr="00E440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Программа реализуется на государственном языке Российской Федерации – русском языке.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440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Программа предназначена для очной реализации образовательной деятельности в дошкольном образовательном учреждении.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C58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Программа рассчитана на один учебный год. </w:t>
      </w:r>
      <w:r w:rsidRPr="00E4409B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</w:t>
      </w:r>
      <w:r w:rsidR="007C5878">
        <w:rPr>
          <w:rFonts w:ascii="Times New Roman" w:eastAsia="Times New Roman" w:hAnsi="Times New Roman" w:cs="Times New Roman"/>
          <w:sz w:val="24"/>
          <w:szCs w:val="24"/>
        </w:rPr>
        <w:t>2020-2025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4409B" w:rsidRDefault="00E4409B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409B" w:rsidRDefault="00E4409B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409B" w:rsidRDefault="00E4409B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116" w:rsidRDefault="00325116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7832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      </w:t>
      </w:r>
      <w:r w:rsidRPr="006E1C5F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27832" w:rsidRDefault="00627832" w:rsidP="00627832">
      <w:pPr>
        <w:tabs>
          <w:tab w:val="right" w:pos="709"/>
          <w:tab w:val="right" w:pos="1134"/>
          <w:tab w:val="left" w:pos="9113"/>
          <w:tab w:val="left" w:pos="9356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832" w:rsidRDefault="00627832" w:rsidP="00627832">
      <w:pPr>
        <w:tabs>
          <w:tab w:val="right" w:pos="709"/>
          <w:tab w:val="right" w:pos="1134"/>
          <w:tab w:val="left" w:pos="9113"/>
          <w:tab w:val="left" w:pos="9356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C5F">
        <w:rPr>
          <w:rFonts w:ascii="Times New Roman" w:eastAsia="Calibri" w:hAnsi="Times New Roman" w:cs="Times New Roman"/>
          <w:b/>
          <w:sz w:val="24"/>
          <w:szCs w:val="24"/>
        </w:rPr>
        <w:t>1.1.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6E1C5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27832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32" w:rsidRPr="007734B7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>1.1.1. Цель и задачи  Программы</w:t>
      </w:r>
    </w:p>
    <w:p w:rsidR="00627832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32" w:rsidRDefault="00627832" w:rsidP="006278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 задачами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инициативности детей через общение, игру, познавательно-исследовательскую деятельность и другие формы активности; взаимопонимание и сотрудничество между педагогами, детьми  и их семьями; реализацию права детей дошкольного возраста на свободный выбор мнений и убеждений,  развитие способностей, формирование и развитие личности в соответствии  с семейными, социокультурными и духовно-нравственными ценностями для интеллектуального, духовно-нравственного, творческого и физического развития и удовлетворения образовательных потребностей и интересов. </w:t>
      </w:r>
    </w:p>
    <w:p w:rsidR="00C1510D" w:rsidRDefault="00C1510D" w:rsidP="00C1510D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="00627832" w:rsidRPr="00627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27832" w:rsidRPr="00627832" w:rsidRDefault="00627832" w:rsidP="00C1510D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7832">
        <w:rPr>
          <w:rFonts w:ascii="Times New Roman" w:hAnsi="Times New Roman" w:cs="Times New Roman"/>
          <w:sz w:val="24"/>
          <w:szCs w:val="24"/>
        </w:rPr>
        <w:t xml:space="preserve">оздание условий </w:t>
      </w:r>
      <w:r>
        <w:rPr>
          <w:rFonts w:ascii="Times New Roman" w:hAnsi="Times New Roman" w:cs="Times New Roman"/>
          <w:sz w:val="24"/>
          <w:szCs w:val="24"/>
        </w:rPr>
        <w:t>для освоения детьми Основной образовательной программы МБДОУ «Детский сад №101.».</w:t>
      </w:r>
    </w:p>
    <w:p w:rsidR="00C1510D" w:rsidRDefault="00627832" w:rsidP="00C1510D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программы</w:t>
      </w:r>
      <w:r w:rsidR="00C151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1510D" w:rsidRDefault="00627832" w:rsidP="00090780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планирования и организации образовательно</w:t>
      </w:r>
      <w:r w:rsidR="00C1510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в соответствии с возрастными и индивидуальными особенностями дошкольников;</w:t>
      </w:r>
    </w:p>
    <w:p w:rsidR="00C1510D" w:rsidRDefault="00627832" w:rsidP="00090780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и развивающей предметно-пространственной среды для всестороннего развития </w:t>
      </w:r>
      <w:r w:rsidR="00C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каждого ребенка в соответствии с основными направлениями образовательной деятельности по пяти образовательным областям (социально-коммуникативному, познавательному, речевому, художественно-эстетическому эстетическому и физическому); </w:t>
      </w:r>
    </w:p>
    <w:p w:rsidR="00C1510D" w:rsidRDefault="00C1510D" w:rsidP="00090780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ступенями дошкольного образования;</w:t>
      </w:r>
    </w:p>
    <w:p w:rsidR="00627832" w:rsidRPr="00627832" w:rsidRDefault="00C1510D" w:rsidP="00090780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условий для сотрудничества между детьми и взрослыми.</w:t>
      </w:r>
    </w:p>
    <w:p w:rsidR="00627832" w:rsidRPr="00923835" w:rsidRDefault="00627832" w:rsidP="006278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обозначенных </w:t>
      </w:r>
      <w:r w:rsidRPr="00923835">
        <w:rPr>
          <w:rFonts w:ascii="Times New Roman" w:hAnsi="Times New Roman" w:cs="Times New Roman"/>
          <w:sz w:val="24"/>
          <w:szCs w:val="24"/>
        </w:rPr>
        <w:t xml:space="preserve">в Программе целей и задач 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посредством </w:t>
      </w:r>
      <w:r w:rsidRPr="00923835">
        <w:rPr>
          <w:rFonts w:ascii="Times New Roman" w:hAnsi="Times New Roman" w:cs="Times New Roman"/>
          <w:sz w:val="24"/>
          <w:szCs w:val="24"/>
        </w:rPr>
        <w:t>систематической и целенаправленной поддержк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23835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агогами </w:t>
      </w:r>
      <w:r w:rsidRPr="00923835">
        <w:rPr>
          <w:rFonts w:ascii="Times New Roman" w:hAnsi="Times New Roman" w:cs="Times New Roman"/>
          <w:sz w:val="24"/>
          <w:szCs w:val="24"/>
        </w:rPr>
        <w:t xml:space="preserve">различных форм детской активности и инициативы, начиная с первых дней пребывания ребенка 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саду; организацией образовательного пространства, мобильного по отношению к  интересам и возможностям дошкольников; повышением педагогического мастерства и саморазвития самих педагогов; организацией условий для всестороннего сотрудничества  с семьями воспитанников. </w:t>
      </w:r>
    </w:p>
    <w:p w:rsidR="00247664" w:rsidRDefault="00247664" w:rsidP="006278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32" w:rsidRPr="007734B7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 xml:space="preserve">1.1.2. </w:t>
      </w:r>
      <w:r w:rsidR="00247664" w:rsidRPr="00773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4B7">
        <w:rPr>
          <w:rFonts w:ascii="Times New Roman" w:eastAsia="Calibri" w:hAnsi="Times New Roman" w:cs="Times New Roman"/>
          <w:b/>
          <w:sz w:val="24"/>
          <w:szCs w:val="24"/>
        </w:rPr>
        <w:t>Принципы и подходы к формированию Программы</w:t>
      </w:r>
      <w:r w:rsidR="00C1510D" w:rsidRPr="007734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7664" w:rsidRDefault="00247664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AD7" w:rsidRDefault="001C2AD7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Программы определяют формирование содержания Программы и специфику ее реализации  в условиях образовательного учреждения в целом и группы в частности. </w:t>
      </w:r>
    </w:p>
    <w:p w:rsidR="001C2AD7" w:rsidRPr="00EF6D5D" w:rsidRDefault="001C2AD7" w:rsidP="001C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ADA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</w:t>
      </w:r>
      <w:r>
        <w:rPr>
          <w:rFonts w:ascii="Times New Roman" w:hAnsi="Times New Roman" w:cs="Times New Roman"/>
          <w:sz w:val="24"/>
          <w:szCs w:val="24"/>
        </w:rPr>
        <w:t>ение личности ребенка и ориенти</w:t>
      </w:r>
      <w:r w:rsidRPr="00611ADA">
        <w:rPr>
          <w:rFonts w:ascii="Times New Roman" w:hAnsi="Times New Roman" w:cs="Times New Roman"/>
          <w:sz w:val="24"/>
          <w:szCs w:val="24"/>
        </w:rPr>
        <w:t>рующая педагога на его индивидуальные особенности, что соответствует современной научной «Концепции дошкольного воспитания» (авт</w:t>
      </w:r>
      <w:r>
        <w:rPr>
          <w:rFonts w:ascii="Times New Roman" w:hAnsi="Times New Roman" w:cs="Times New Roman"/>
          <w:sz w:val="24"/>
          <w:szCs w:val="24"/>
        </w:rPr>
        <w:t>оры В. В. Давыдов, В. А. Петров</w:t>
      </w:r>
      <w:r w:rsidRPr="00611ADA">
        <w:rPr>
          <w:rFonts w:ascii="Times New Roman" w:hAnsi="Times New Roman" w:cs="Times New Roman"/>
          <w:sz w:val="24"/>
          <w:szCs w:val="24"/>
        </w:rPr>
        <w:t>ский и др.) о признании самоценности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периода детства,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принципам Федерального государственного образовательного стандарта дошкольного образования.  </w:t>
      </w:r>
    </w:p>
    <w:p w:rsidR="00247664" w:rsidRDefault="00247664" w:rsidP="001C2AD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664" w:rsidRDefault="00247664" w:rsidP="001C2AD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2AD7" w:rsidRPr="007B0653" w:rsidRDefault="001C2AD7" w:rsidP="001C2AD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65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Принципы фо</w:t>
      </w:r>
      <w:r>
        <w:rPr>
          <w:rFonts w:ascii="Times New Roman" w:hAnsi="Times New Roman" w:cs="Times New Roman"/>
          <w:b/>
          <w:i/>
          <w:sz w:val="24"/>
          <w:szCs w:val="24"/>
        </w:rPr>
        <w:t>рмирования содержания Программы</w:t>
      </w:r>
      <w:r w:rsidR="00D80BDA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ФГОС дошкольного образования:</w:t>
      </w:r>
    </w:p>
    <w:p w:rsidR="001C2AD7" w:rsidRPr="006E15E0" w:rsidRDefault="001C2AD7" w:rsidP="00090780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5E0">
        <w:rPr>
          <w:rFonts w:ascii="Times New Roman" w:hAnsi="Times New Roman" w:cs="Times New Roman"/>
          <w:i/>
          <w:sz w:val="24"/>
          <w:szCs w:val="24"/>
        </w:rPr>
        <w:t xml:space="preserve">Поддержка разнообразия детства. </w:t>
      </w:r>
      <w:r w:rsidRPr="006E15E0">
        <w:rPr>
          <w:rFonts w:ascii="Times New Roman" w:hAnsi="Times New Roman" w:cs="Times New Roman"/>
          <w:sz w:val="24"/>
          <w:szCs w:val="24"/>
        </w:rPr>
        <w:t xml:space="preserve">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E0">
        <w:rPr>
          <w:rFonts w:ascii="Times New Roman" w:hAnsi="Times New Roman" w:cs="Times New Roman"/>
          <w:sz w:val="24"/>
          <w:szCs w:val="24"/>
        </w:rPr>
        <w:t>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1C2AD7" w:rsidRPr="008B6E9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6E99">
        <w:rPr>
          <w:rFonts w:ascii="Times New Roman" w:hAnsi="Times New Roman" w:cs="Times New Roman"/>
          <w:i/>
          <w:sz w:val="24"/>
          <w:szCs w:val="24"/>
        </w:rPr>
        <w:t>Сохранение уникальности и самоценности детства как важного этапа в общем развитии человека.</w:t>
      </w:r>
      <w:r w:rsidRPr="008B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99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8B6E99">
        <w:rPr>
          <w:rFonts w:ascii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1C2AD7" w:rsidRPr="008B6E9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6E99">
        <w:rPr>
          <w:rFonts w:ascii="Times New Roman" w:hAnsi="Times New Roman" w:cs="Times New Roman"/>
          <w:i/>
          <w:sz w:val="24"/>
          <w:szCs w:val="24"/>
        </w:rPr>
        <w:t>Позитивная социализация ребенка</w:t>
      </w:r>
      <w:r w:rsidRPr="008B6E99">
        <w:rPr>
          <w:rFonts w:ascii="Times New Roman" w:hAnsi="Times New Roman" w:cs="Times New Roman"/>
          <w:sz w:val="24"/>
          <w:szCs w:val="24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</w:t>
      </w:r>
      <w:proofErr w:type="gramStart"/>
      <w:r w:rsidRPr="008B6E99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E99">
        <w:rPr>
          <w:rFonts w:ascii="Times New Roman" w:hAnsi="Times New Roman" w:cs="Times New Roman"/>
          <w:sz w:val="24"/>
          <w:szCs w:val="24"/>
        </w:rPr>
        <w:t xml:space="preserve"> изменяющемся мире.</w:t>
      </w:r>
    </w:p>
    <w:p w:rsidR="001C2AD7" w:rsidRPr="008B6E9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6E99">
        <w:rPr>
          <w:rFonts w:ascii="Times New Roman" w:hAnsi="Times New Roman" w:cs="Times New Roman"/>
          <w:i/>
          <w:sz w:val="24"/>
          <w:szCs w:val="24"/>
        </w:rPr>
        <w:t>Личностно-развивающий и гуманистический</w:t>
      </w:r>
      <w:r w:rsidRPr="008B6E99">
        <w:rPr>
          <w:rFonts w:ascii="Times New Roman" w:hAnsi="Times New Roman" w:cs="Times New Roman"/>
          <w:sz w:val="24"/>
          <w:szCs w:val="24"/>
        </w:rPr>
        <w:t xml:space="preserve"> хара</w:t>
      </w:r>
      <w:r>
        <w:rPr>
          <w:rFonts w:ascii="Times New Roman" w:hAnsi="Times New Roman" w:cs="Times New Roman"/>
          <w:sz w:val="24"/>
          <w:szCs w:val="24"/>
        </w:rPr>
        <w:t xml:space="preserve">ктер взаимодействия взрослых </w:t>
      </w:r>
      <w:r w:rsidRPr="008B6E99">
        <w:rPr>
          <w:rFonts w:ascii="Times New Roman" w:hAnsi="Times New Roman" w:cs="Times New Roman"/>
          <w:sz w:val="24"/>
          <w:szCs w:val="24"/>
        </w:rPr>
        <w:t xml:space="preserve">(законных представителей), педагогических и иных работников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8B6E99">
        <w:rPr>
          <w:rFonts w:ascii="Times New Roman" w:hAnsi="Times New Roman" w:cs="Times New Roman"/>
          <w:sz w:val="24"/>
          <w:szCs w:val="24"/>
        </w:rPr>
        <w:t xml:space="preserve">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E121A9">
        <w:rPr>
          <w:rFonts w:ascii="Times New Roman" w:hAnsi="Times New Roman" w:cs="Times New Roman"/>
          <w:sz w:val="24"/>
          <w:szCs w:val="24"/>
        </w:rPr>
        <w:t xml:space="preserve"> Этот принцип предполагает активное участие всех субъектов образовательных отношений – как детей, так и взрослых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A9">
        <w:rPr>
          <w:rFonts w:ascii="Times New Roman" w:hAnsi="Times New Roman" w:cs="Times New Roman"/>
          <w:sz w:val="24"/>
          <w:szCs w:val="24"/>
        </w:rPr>
        <w:t xml:space="preserve">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Сотрудничество образовательного учреждения с семьей</w:t>
      </w:r>
      <w:r w:rsidRPr="00E121A9">
        <w:rPr>
          <w:rFonts w:ascii="Times New Roman" w:hAnsi="Times New Roman" w:cs="Times New Roman"/>
          <w:sz w:val="24"/>
          <w:szCs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121A9">
        <w:rPr>
          <w:rFonts w:ascii="Times New Roman" w:hAnsi="Times New Roman" w:cs="Times New Roman"/>
          <w:sz w:val="24"/>
          <w:szCs w:val="24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E121A9">
        <w:rPr>
          <w:rFonts w:ascii="Times New Roman" w:hAnsi="Times New Roman" w:cs="Times New Roman"/>
          <w:i/>
          <w:sz w:val="24"/>
          <w:szCs w:val="24"/>
        </w:rPr>
        <w:t>заимодействие с организациями социализации, образования, охраны здоровья и другими партнерами,</w:t>
      </w:r>
      <w:r w:rsidRPr="00E121A9">
        <w:rPr>
          <w:rFonts w:ascii="Times New Roman" w:hAnsi="Times New Roman" w:cs="Times New Roman"/>
          <w:sz w:val="24"/>
          <w:szCs w:val="24"/>
        </w:rPr>
        <w:t xml:space="preserve"> которые могут внести вклад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A9">
        <w:rPr>
          <w:rFonts w:ascii="Times New Roman" w:hAnsi="Times New Roman" w:cs="Times New Roman"/>
          <w:sz w:val="24"/>
          <w:szCs w:val="24"/>
        </w:rPr>
        <w:t xml:space="preserve">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</w:t>
      </w:r>
      <w:r w:rsidRPr="00E121A9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предполагает, что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121A9">
        <w:rPr>
          <w:rFonts w:ascii="Times New Roman" w:hAnsi="Times New Roman" w:cs="Times New Roman"/>
          <w:sz w:val="24"/>
          <w:szCs w:val="24"/>
        </w:rPr>
        <w:t xml:space="preserve"> устанавливает партнерские отношения не только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21A9">
        <w:rPr>
          <w:rFonts w:ascii="Times New Roman" w:hAnsi="Times New Roman" w:cs="Times New Roman"/>
          <w:sz w:val="24"/>
          <w:szCs w:val="24"/>
        </w:rPr>
        <w:t xml:space="preserve">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A9">
        <w:rPr>
          <w:rFonts w:ascii="Times New Roman" w:hAnsi="Times New Roman" w:cs="Times New Roman"/>
          <w:sz w:val="24"/>
          <w:szCs w:val="24"/>
        </w:rPr>
        <w:t xml:space="preserve">в случае необходимости (центры семейного консультирования и др.). 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Индивидуализация дошкольного образования</w:t>
      </w:r>
      <w:r w:rsidRPr="00E121A9">
        <w:rPr>
          <w:rFonts w:ascii="Times New Roman" w:hAnsi="Times New Roman" w:cs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Возрастная адекватность образования.</w:t>
      </w:r>
      <w:r w:rsidRPr="00E121A9">
        <w:rPr>
          <w:rFonts w:ascii="Times New Roman" w:hAnsi="Times New Roman" w:cs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21A9">
        <w:rPr>
          <w:rFonts w:ascii="Times New Roman" w:hAnsi="Times New Roman" w:cs="Times New Roman"/>
          <w:sz w:val="24"/>
          <w:szCs w:val="24"/>
        </w:rPr>
        <w:t xml:space="preserve">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21A9">
        <w:rPr>
          <w:rFonts w:ascii="Times New Roman" w:hAnsi="Times New Roman" w:cs="Times New Roman"/>
          <w:sz w:val="24"/>
          <w:szCs w:val="24"/>
        </w:rPr>
        <w:t>его индивидуальные интересы, особенности и склонности.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Развивающее вариативное образование.</w:t>
      </w:r>
      <w:r w:rsidRPr="00E121A9">
        <w:rPr>
          <w:rFonts w:ascii="Times New Roman" w:hAnsi="Times New Roman" w:cs="Times New Roman"/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Полнота содержания и интеграция отдельных образовательных областей.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дошкольного образования</w:t>
      </w:r>
      <w:r w:rsidRPr="00E121A9">
        <w:rPr>
          <w:rFonts w:ascii="Times New Roman" w:hAnsi="Times New Roman" w:cs="Times New Roman"/>
          <w:sz w:val="24"/>
          <w:szCs w:val="24"/>
        </w:rPr>
        <w:t xml:space="preserve"> 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21A9">
        <w:rPr>
          <w:rFonts w:ascii="Times New Roman" w:hAnsi="Times New Roman" w:cs="Times New Roman"/>
          <w:sz w:val="24"/>
          <w:szCs w:val="24"/>
        </w:rPr>
        <w:t xml:space="preserve">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E121A9">
        <w:rPr>
          <w:rFonts w:ascii="Times New Roman" w:hAnsi="Times New Roman" w:cs="Times New Roman"/>
          <w:sz w:val="24"/>
          <w:szCs w:val="24"/>
        </w:rPr>
        <w:t>речевым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21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21A9">
        <w:rPr>
          <w:rFonts w:ascii="Times New Roman" w:hAnsi="Times New Roman" w:cs="Times New Roman"/>
          <w:sz w:val="24"/>
          <w:szCs w:val="24"/>
        </w:rPr>
        <w:t xml:space="preserve">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Инвариантность ценностей и целей при вариативности средств реализации и достижения целей Программы. </w:t>
      </w:r>
      <w:r w:rsidRPr="00E121A9">
        <w:rPr>
          <w:rFonts w:ascii="Times New Roman" w:hAnsi="Times New Roman" w:cs="Times New Roman"/>
          <w:sz w:val="24"/>
          <w:szCs w:val="24"/>
        </w:rPr>
        <w:t xml:space="preserve"> Программа зада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21A9">
        <w:rPr>
          <w:rFonts w:ascii="Times New Roman" w:hAnsi="Times New Roman" w:cs="Times New Roman"/>
          <w:sz w:val="24"/>
          <w:szCs w:val="24"/>
        </w:rPr>
        <w:t>т инвариантные ценности и ориентиры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стратегий развития образования в Российской Федерации до 2025 года</w:t>
      </w:r>
      <w:r w:rsidR="00D80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AD7" w:rsidRPr="007B0653" w:rsidRDefault="001C2AD7" w:rsidP="00D80BDA">
      <w:pPr>
        <w:pStyle w:val="a4"/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653">
        <w:rPr>
          <w:rFonts w:ascii="Times New Roman" w:hAnsi="Times New Roman" w:cs="Times New Roman"/>
          <w:b/>
          <w:i/>
          <w:sz w:val="24"/>
          <w:szCs w:val="24"/>
        </w:rPr>
        <w:t xml:space="preserve">Принципы формирования содержания Программы в соответствии с </w:t>
      </w:r>
      <w:r w:rsidR="00D80BDA">
        <w:rPr>
          <w:rFonts w:ascii="Times New Roman" w:hAnsi="Times New Roman" w:cs="Times New Roman"/>
          <w:b/>
          <w:i/>
          <w:sz w:val="24"/>
          <w:szCs w:val="24"/>
        </w:rPr>
        <w:t>Основной образовательной программой МБДОУ «Детский сад №101.»: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Pr="006E15E0">
        <w:rPr>
          <w:rFonts w:ascii="Times New Roman" w:hAnsi="Times New Roman" w:cs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5E0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6E15E0">
        <w:rPr>
          <w:rFonts w:ascii="Times New Roman" w:hAnsi="Times New Roman" w:cs="Times New Roman"/>
          <w:sz w:val="24"/>
          <w:szCs w:val="24"/>
        </w:rPr>
        <w:t>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единства </w:t>
      </w:r>
      <w:r w:rsidRPr="006E15E0">
        <w:rPr>
          <w:rFonts w:ascii="Times New Roman" w:hAnsi="Times New Roman" w:cs="Times New Roman"/>
          <w:sz w:val="24"/>
          <w:szCs w:val="24"/>
        </w:rPr>
        <w:t>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5E0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E0">
        <w:rPr>
          <w:rFonts w:ascii="Times New Roman" w:hAnsi="Times New Roman" w:cs="Times New Roman"/>
          <w:sz w:val="24"/>
          <w:szCs w:val="24"/>
        </w:rPr>
        <w:t>и возможностями образовательных областей;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6E15E0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6E15E0">
        <w:rPr>
          <w:rFonts w:ascii="Times New Roman" w:hAnsi="Times New Roman" w:cs="Times New Roman"/>
          <w:sz w:val="24"/>
          <w:szCs w:val="24"/>
        </w:rPr>
        <w:t xml:space="preserve">построения образовательного процесса; 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решения </w:t>
      </w:r>
      <w:r w:rsidRPr="006E15E0">
        <w:rPr>
          <w:rFonts w:ascii="Times New Roman" w:hAnsi="Times New Roman" w:cs="Times New Roman"/>
          <w:sz w:val="24"/>
          <w:szCs w:val="24"/>
        </w:rPr>
        <w:t xml:space="preserve">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E0">
        <w:rPr>
          <w:rFonts w:ascii="Times New Roman" w:hAnsi="Times New Roman" w:cs="Times New Roman"/>
          <w:sz w:val="24"/>
          <w:szCs w:val="24"/>
        </w:rPr>
        <w:t>в соответствии со спецификой дошкольного образования;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6E15E0">
        <w:rPr>
          <w:rFonts w:ascii="Times New Roman" w:hAnsi="Times New Roman" w:cs="Times New Roman"/>
          <w:sz w:val="24"/>
          <w:szCs w:val="24"/>
        </w:rPr>
        <w:t>построени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15E0">
        <w:rPr>
          <w:rFonts w:ascii="Times New Roman" w:hAnsi="Times New Roman" w:cs="Times New Roman"/>
          <w:sz w:val="24"/>
          <w:szCs w:val="24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допустимости </w:t>
      </w:r>
      <w:r w:rsidRPr="006E15E0">
        <w:rPr>
          <w:rFonts w:ascii="Times New Roman" w:hAnsi="Times New Roman" w:cs="Times New Roman"/>
          <w:sz w:val="24"/>
          <w:szCs w:val="24"/>
        </w:rPr>
        <w:t>варьировани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15E0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зависимости от региональных особенностей; 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обеспечения </w:t>
      </w:r>
      <w:r w:rsidRPr="006E15E0">
        <w:rPr>
          <w:rFonts w:ascii="Times New Roman" w:hAnsi="Times New Roman" w:cs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1C2AD7" w:rsidRPr="007B0653" w:rsidRDefault="001C2AD7" w:rsidP="001C2AD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53">
        <w:rPr>
          <w:rFonts w:ascii="Times New Roman" w:hAnsi="Times New Roman" w:cs="Times New Roman"/>
          <w:b/>
          <w:i/>
          <w:sz w:val="24"/>
          <w:szCs w:val="24"/>
        </w:rPr>
        <w:t>Подходы к формированию содержания Программы:</w:t>
      </w:r>
    </w:p>
    <w:p w:rsidR="001C2AD7" w:rsidRPr="00D80BDA" w:rsidRDefault="001C2AD7" w:rsidP="001C2AD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B065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</w:r>
      <w:r w:rsidRPr="00D80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Личностно-ориентированный подход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 и нравственной свободы, права на уважение. Личностно-ориентированный подход концентрирует внимание педагога  на целостности личности ре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 в центре воспитательного процесса находится личность воспитанника, т.е. воспитатель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процесс является антропоцентрическим по целям, содержанию и формам организации; организация воспитательного процесса основывается на субъект-субъектном взаимоот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ношении  его участников, подразумевающем равноправное сотрудничество и взаимопонима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педагога  и воспитанников на основе диалогового общения; воспитательный процесс подразумевает сотрудничество и самих воспитанников в ре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шении воспитательных задач; 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установок; задача педагога заключается  в стимулировании, поддержке, активиза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внутренних резервов развития личности.</w:t>
      </w:r>
    </w:p>
    <w:p w:rsidR="001C2AD7" w:rsidRPr="00D80BDA" w:rsidRDefault="001C2AD7" w:rsidP="001C2AD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80BDA">
        <w:rPr>
          <w:rFonts w:ascii="Times New Roman" w:eastAsia="Times New Roman" w:hAnsi="Times New Roman" w:cs="Times New Roman"/>
          <w:b/>
          <w:i/>
          <w:spacing w:val="-4"/>
          <w:kern w:val="1"/>
          <w:sz w:val="24"/>
          <w:szCs w:val="24"/>
          <w:lang w:eastAsia="ru-RU"/>
        </w:rPr>
        <w:tab/>
      </w:r>
      <w:r w:rsidRPr="00D80BDA">
        <w:rPr>
          <w:rFonts w:ascii="Times New Roman" w:eastAsia="Times New Roman" w:hAnsi="Times New Roman" w:cs="Times New Roman"/>
          <w:i/>
          <w:spacing w:val="-4"/>
          <w:kern w:val="1"/>
          <w:sz w:val="24"/>
          <w:szCs w:val="24"/>
          <w:lang w:eastAsia="ru-RU"/>
        </w:rPr>
        <w:t>Системно-деятельностный подход</w:t>
      </w:r>
      <w:r w:rsidRPr="00D80BDA">
        <w:rPr>
          <w:rFonts w:ascii="Times New Roman" w:eastAsia="Times New Roman" w:hAnsi="Times New Roman" w:cs="Times New Roman"/>
          <w:b/>
          <w:i/>
          <w:spacing w:val="-4"/>
          <w:kern w:val="1"/>
          <w:sz w:val="24"/>
          <w:szCs w:val="24"/>
          <w:lang w:eastAsia="ru-RU"/>
        </w:rPr>
        <w:t xml:space="preserve"> </w:t>
      </w:r>
      <w:r w:rsidRPr="00D80BDA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заключается в сле</w:t>
      </w:r>
      <w:r w:rsidRPr="00D80BD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дующем: личностное, социальное, познавательное развитие детей </w:t>
      </w:r>
      <w:r w:rsidRPr="00D80BD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/>
        </w:rPr>
        <w:t>определяется характером организации их деятельности. Системно-</w:t>
      </w:r>
      <w:r w:rsidRPr="00D80BD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деятельностный подход к развитию ребёнка и созданию образова</w:t>
      </w:r>
      <w:r w:rsidRPr="00D80BDA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/>
        </w:rPr>
        <w:t>тельной среды предполагает гармоничное развитие всех сторон лич</w:t>
      </w:r>
      <w:r w:rsidRPr="00D80BDA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 xml:space="preserve">ности ребёнка в условиях созданного спектра специфических видов </w:t>
      </w:r>
      <w:r w:rsidRPr="00D80BD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/>
        </w:rPr>
        <w:t>детской деятельности</w:t>
      </w:r>
      <w:r w:rsidRPr="00D80B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1C2AD7" w:rsidRPr="00D80BDA" w:rsidRDefault="001C2AD7" w:rsidP="001C2AD7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Индивидуальный подход </w:t>
      </w:r>
      <w:r w:rsidRPr="00D80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и обучению дошкольника определяется как ком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способностей воспитанников. Он же предусматривает обеспеченность для каждого ре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сохранения и укрепления здоровья, психического благополучия, полноценного физиче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воспитания. При этом индивидуальный подход предполагает, что педагогический про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осуществляется             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каждому ребенку. Применение индивидуального подхода должно быть свободным от стереотипов восприя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гибким, способным компенсировать недостатки коллективного, общественного воспи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тания.</w:t>
      </w:r>
    </w:p>
    <w:p w:rsidR="001C2AD7" w:rsidRPr="00D80BDA" w:rsidRDefault="001C2AD7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0B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D80BDA">
        <w:rPr>
          <w:rFonts w:ascii="Times New Roman" w:eastAsia="Times New Roman" w:hAnsi="Times New Roman" w:cs="Times New Roman"/>
          <w:i/>
          <w:iCs/>
          <w:sz w:val="24"/>
          <w:szCs w:val="24"/>
        </w:rPr>
        <w:t>Возрастной подход</w:t>
      </w:r>
      <w:r w:rsidRPr="00D80B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t>к воспитанию и обучению предполагает ориентировку педагога в процессе воспитания и обучения на закономерности развития личности ребенка (физиологи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ческие, психические, социальные и др.), а также социально-психологические особенности групп воспитуемых, обусловленных их возрастным составом, что находит отражение в воз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растной периодизации развития детей. Известно, что ребенок младшего дошкольного возрас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та с трудом умеет контролировать свои эмоции, импульсивен, непредсказуем. Ребенок стар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шего дошкольного возраста уже может осмысливать происходящие события, анализировать свое и чужое поведение, эмоциональные проявления. Его психические процессы (внимание, память и др.) становятся произвольными, что также отражается на его поведении, даже эмо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ции, становятся «интеллектуальными», начинают подчи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няться воле ребенка, что приводит к развитию самосознания (А.В. Запорожец), формированию ответственно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сти, справедливости и других качеств.</w:t>
      </w:r>
    </w:p>
    <w:p w:rsidR="001C2AD7" w:rsidRDefault="001C2AD7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D80B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Культурологический подход</w:t>
      </w:r>
      <w:r w:rsidRPr="00D8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имеющий высокий потенциал в отборе культуросообразного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</w:t>
      </w:r>
    </w:p>
    <w:p w:rsidR="00D80BDA" w:rsidRDefault="00D80BDA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C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Планируемые результаты освоения  Программы.</w:t>
      </w: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7664" w:rsidRPr="007734B7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 xml:space="preserve">1.2.1. Целевые ориентиры для дошкольников </w:t>
      </w:r>
      <w:r w:rsidR="007C5878">
        <w:rPr>
          <w:rFonts w:ascii="Times New Roman" w:eastAsia="Calibri" w:hAnsi="Times New Roman" w:cs="Times New Roman"/>
          <w:b/>
          <w:sz w:val="24"/>
          <w:szCs w:val="24"/>
        </w:rPr>
        <w:t>до 3 лет</w:t>
      </w:r>
      <w:r w:rsidRPr="007734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Pr="008F1D35" w:rsidRDefault="00247664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В соответствии с ФГОС ДО, планируемые результаты освоения основной образовательной Программы представляют </w:t>
      </w:r>
      <w:proofErr w:type="gramStart"/>
      <w:r w:rsidRPr="00C04FA9">
        <w:rPr>
          <w:rFonts w:ascii="Times New Roman" w:hAnsi="Times New Roman" w:cs="Times New Roman"/>
          <w:sz w:val="24"/>
          <w:szCs w:val="24"/>
        </w:rPr>
        <w:t>собой  социально</w:t>
      </w:r>
      <w:proofErr w:type="gramEnd"/>
      <w:r w:rsidRPr="00C04FA9">
        <w:rPr>
          <w:rFonts w:ascii="Times New Roman" w:hAnsi="Times New Roman" w:cs="Times New Roman"/>
          <w:sz w:val="24"/>
          <w:szCs w:val="24"/>
        </w:rPr>
        <w:t xml:space="preserve">-нормативные возрастные характеристики </w:t>
      </w:r>
      <w:r w:rsidRPr="00C04FA9">
        <w:rPr>
          <w:rFonts w:ascii="Times New Roman" w:hAnsi="Times New Roman" w:cs="Times New Roman"/>
          <w:i/>
          <w:sz w:val="24"/>
          <w:szCs w:val="24"/>
        </w:rPr>
        <w:t xml:space="preserve">возможных </w:t>
      </w:r>
      <w:r w:rsidRPr="00C04FA9">
        <w:rPr>
          <w:rFonts w:ascii="Times New Roman" w:hAnsi="Times New Roman" w:cs="Times New Roman"/>
          <w:sz w:val="24"/>
          <w:szCs w:val="24"/>
        </w:rPr>
        <w:t xml:space="preserve">достижений ребенка на этапе завершения уровня дошкольного образования. Такое определение обусловлено особенностями периода дошкольного детства, такими как  гибкость, пластичность развития ребенка, высокий разброс вариантов его развития, его непосредственность и непроизвольность. Именно специфика дошкольного образования не позволяет  требования от ребенка дошкольного возраста конкретных образовательных достижений и определяет результаты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FA9">
        <w:rPr>
          <w:rFonts w:ascii="Times New Roman" w:hAnsi="Times New Roman" w:cs="Times New Roman"/>
          <w:sz w:val="24"/>
          <w:szCs w:val="24"/>
        </w:rPr>
        <w:t xml:space="preserve">как планируемые. </w:t>
      </w:r>
      <w:r w:rsidRPr="008F1D35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247664" w:rsidRPr="00C04FA9" w:rsidRDefault="00247664" w:rsidP="00E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2D72">
        <w:rPr>
          <w:rFonts w:ascii="Times New Roman" w:hAnsi="Times New Roman" w:cs="Times New Roman"/>
          <w:b/>
          <w:i/>
          <w:sz w:val="24"/>
          <w:szCs w:val="24"/>
        </w:rPr>
        <w:t>Целевые ориентиры, которые доступны дошкольнику к 3 годам</w:t>
      </w:r>
      <w:r w:rsidR="0045793B">
        <w:rPr>
          <w:rFonts w:ascii="Times New Roman" w:hAnsi="Times New Roman" w:cs="Times New Roman"/>
          <w:b/>
          <w:i/>
          <w:sz w:val="24"/>
          <w:szCs w:val="24"/>
        </w:rPr>
        <w:t xml:space="preserve"> (ребенок может)</w:t>
      </w:r>
      <w:r w:rsidR="00E72D7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</w:t>
      </w:r>
      <w:r>
        <w:rPr>
          <w:rFonts w:ascii="Times New Roman" w:hAnsi="Times New Roman" w:cs="Times New Roman"/>
          <w:sz w:val="24"/>
          <w:szCs w:val="24"/>
        </w:rPr>
        <w:t>едметов (ложки, расчески, каран</w:t>
      </w:r>
      <w:r w:rsidRPr="00E72D72">
        <w:rPr>
          <w:rFonts w:ascii="Times New Roman" w:hAnsi="Times New Roman" w:cs="Times New Roman"/>
          <w:sz w:val="24"/>
          <w:szCs w:val="24"/>
        </w:rPr>
        <w:t xml:space="preserve"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отрицательное отношение к грубости, жадности.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</w:t>
      </w:r>
      <w:r>
        <w:rPr>
          <w:rFonts w:ascii="Times New Roman" w:hAnsi="Times New Roman" w:cs="Times New Roman"/>
          <w:sz w:val="24"/>
          <w:szCs w:val="24"/>
        </w:rPr>
        <w:t xml:space="preserve"> взрослых; знает названия окру</w:t>
      </w:r>
      <w:r w:rsidRPr="00E72D72">
        <w:rPr>
          <w:rFonts w:ascii="Times New Roman" w:hAnsi="Times New Roman" w:cs="Times New Roman"/>
          <w:sz w:val="24"/>
          <w:szCs w:val="24"/>
        </w:rPr>
        <w:t xml:space="preserve">жающих предметов и игрушек. Речь становится полноценным средством общения с другими детьми.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Стремится к общению со взрослы</w:t>
      </w:r>
      <w:r>
        <w:rPr>
          <w:rFonts w:ascii="Times New Roman" w:hAnsi="Times New Roman" w:cs="Times New Roman"/>
          <w:sz w:val="24"/>
          <w:szCs w:val="24"/>
        </w:rPr>
        <w:t>ми и активно подражает им в дви</w:t>
      </w:r>
      <w:r w:rsidRPr="00E72D72">
        <w:rPr>
          <w:rFonts w:ascii="Times New Roman" w:hAnsi="Times New Roman" w:cs="Times New Roman"/>
          <w:sz w:val="24"/>
          <w:szCs w:val="24"/>
        </w:rPr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интерес к сверстникам; наблюдает за их действиями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2D72">
        <w:rPr>
          <w:rFonts w:ascii="Times New Roman" w:hAnsi="Times New Roman" w:cs="Times New Roman"/>
          <w:sz w:val="24"/>
          <w:szCs w:val="24"/>
        </w:rPr>
        <w:t>одражает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D72">
        <w:rPr>
          <w:rFonts w:ascii="Times New Roman" w:hAnsi="Times New Roman" w:cs="Times New Roman"/>
          <w:sz w:val="24"/>
          <w:szCs w:val="24"/>
        </w:rPr>
        <w:t xml:space="preserve">Умеет играть рядом со </w:t>
      </w:r>
      <w:r>
        <w:rPr>
          <w:rFonts w:ascii="Times New Roman" w:hAnsi="Times New Roman" w:cs="Times New Roman"/>
          <w:sz w:val="24"/>
          <w:szCs w:val="24"/>
        </w:rPr>
        <w:t>сверстниками, не мешая им. Про</w:t>
      </w:r>
      <w:r w:rsidRPr="00E72D72">
        <w:rPr>
          <w:rFonts w:ascii="Times New Roman" w:hAnsi="Times New Roman" w:cs="Times New Roman"/>
          <w:sz w:val="24"/>
          <w:szCs w:val="24"/>
        </w:rPr>
        <w:t xml:space="preserve">являет интерес к совместным играм небольшими группами.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интерес к окружающему миру природы, с интересом участвует в сезонных наблюдениях.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B73DA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B73DA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интерес к продуктивной деятельности (рисование, лепка, конструирование, аппликация). </w:t>
      </w:r>
    </w:p>
    <w:p w:rsidR="008048FD" w:rsidRDefault="00E72D72" w:rsidP="008048FD">
      <w:pPr>
        <w:spacing w:after="0" w:line="240" w:lineRule="auto"/>
        <w:ind w:firstLine="708"/>
        <w:jc w:val="both"/>
      </w:pPr>
      <w:r w:rsidRPr="00E72D72">
        <w:rPr>
          <w:rFonts w:ascii="Times New Roman" w:hAnsi="Times New Roman" w:cs="Times New Roman"/>
          <w:sz w:val="24"/>
          <w:szCs w:val="24"/>
        </w:rPr>
        <w:t xml:space="preserve">У ребенка развита крупная моторика, он стремится осваивать </w:t>
      </w:r>
      <w:proofErr w:type="gramStart"/>
      <w:r w:rsidRPr="00E72D72">
        <w:rPr>
          <w:rFonts w:ascii="Times New Roman" w:hAnsi="Times New Roman" w:cs="Times New Roman"/>
          <w:sz w:val="24"/>
          <w:szCs w:val="24"/>
        </w:rPr>
        <w:t>раз- личные</w:t>
      </w:r>
      <w:proofErr w:type="gramEnd"/>
      <w:r w:rsidRPr="00E72D72">
        <w:rPr>
          <w:rFonts w:ascii="Times New Roman" w:hAnsi="Times New Roman" w:cs="Times New Roman"/>
          <w:sz w:val="24"/>
          <w:szCs w:val="24"/>
        </w:rPr>
        <w:t xml:space="preserve"> виды движений (бег, лазанье, перешагивание и пр.). С интересом участвует в подвижных играх с прост</w:t>
      </w:r>
      <w:r w:rsidR="00B73DA2">
        <w:rPr>
          <w:rFonts w:ascii="Times New Roman" w:hAnsi="Times New Roman" w:cs="Times New Roman"/>
          <w:sz w:val="24"/>
          <w:szCs w:val="24"/>
        </w:rPr>
        <w:t>ым содержанием, несложными дви</w:t>
      </w:r>
      <w:r w:rsidRPr="00E72D72">
        <w:rPr>
          <w:rFonts w:ascii="Times New Roman" w:hAnsi="Times New Roman" w:cs="Times New Roman"/>
          <w:sz w:val="24"/>
          <w:szCs w:val="24"/>
        </w:rPr>
        <w:t>жениями.</w:t>
      </w:r>
      <w:r>
        <w:t xml:space="preserve"> </w:t>
      </w:r>
    </w:p>
    <w:p w:rsidR="008048FD" w:rsidRPr="008048FD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8FD">
        <w:rPr>
          <w:rFonts w:ascii="Times New Roman" w:hAnsi="Times New Roman" w:cs="Times New Roman"/>
          <w:b/>
          <w:sz w:val="24"/>
          <w:szCs w:val="24"/>
        </w:rPr>
        <w:lastRenderedPageBreak/>
        <w:t>Задачи воспитания и обучения.</w:t>
      </w:r>
    </w:p>
    <w:p w:rsidR="008048FD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54C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FD">
        <w:rPr>
          <w:rFonts w:ascii="Times New Roman" w:hAnsi="Times New Roman" w:cs="Times New Roman"/>
          <w:sz w:val="24"/>
          <w:szCs w:val="24"/>
        </w:rPr>
        <w:t>Продолжать укреплять и сохранять здоровье детей. Воспитывать культурно-гигиенические навыки и навыки самообслуживания.</w:t>
      </w:r>
      <w:r w:rsidR="0063254C">
        <w:rPr>
          <w:rFonts w:ascii="Times New Roman" w:hAnsi="Times New Roman" w:cs="Times New Roman"/>
          <w:sz w:val="24"/>
          <w:szCs w:val="24"/>
        </w:rPr>
        <w:t xml:space="preserve"> </w:t>
      </w:r>
      <w:r w:rsidRPr="008048FD">
        <w:rPr>
          <w:rFonts w:ascii="Times New Roman" w:hAnsi="Times New Roman" w:cs="Times New Roman"/>
          <w:sz w:val="24"/>
          <w:szCs w:val="24"/>
        </w:rPr>
        <w:t xml:space="preserve"> Развивать основные движения.</w:t>
      </w:r>
      <w:r w:rsidR="0063254C">
        <w:rPr>
          <w:rFonts w:ascii="Times New Roman" w:hAnsi="Times New Roman" w:cs="Times New Roman"/>
          <w:sz w:val="24"/>
          <w:szCs w:val="24"/>
        </w:rPr>
        <w:t xml:space="preserve"> </w:t>
      </w:r>
      <w:r w:rsidRPr="008048FD">
        <w:rPr>
          <w:rFonts w:ascii="Times New Roman" w:hAnsi="Times New Roman" w:cs="Times New Roman"/>
          <w:sz w:val="24"/>
          <w:szCs w:val="24"/>
        </w:rPr>
        <w:t xml:space="preserve">Предупреждать утомление. </w:t>
      </w:r>
    </w:p>
    <w:p w:rsidR="0063254C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FD">
        <w:rPr>
          <w:rFonts w:ascii="Times New Roman" w:hAnsi="Times New Roman" w:cs="Times New Roman"/>
          <w:sz w:val="24"/>
          <w:szCs w:val="24"/>
        </w:rPr>
        <w:t xml:space="preserve">Наряду с наглядно-действенным мышлением формировать элементы наглядно-образного мышления. Развивать восприятие, внимание, память детей. </w:t>
      </w:r>
    </w:p>
    <w:p w:rsidR="0063254C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FD">
        <w:rPr>
          <w:rFonts w:ascii="Times New Roman" w:hAnsi="Times New Roman" w:cs="Times New Roman"/>
          <w:sz w:val="24"/>
          <w:szCs w:val="24"/>
        </w:rPr>
        <w:t xml:space="preserve">Расширять опыт ориентировки в окружающем, обогащать детей разнообразными сенсорными впечатлениями. Формировать представления о предметах ближайшего окружения, о простейших связях между ними. </w:t>
      </w:r>
    </w:p>
    <w:p w:rsidR="0063254C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FD">
        <w:rPr>
          <w:rFonts w:ascii="Times New Roman" w:hAnsi="Times New Roman" w:cs="Times New Roman"/>
          <w:sz w:val="24"/>
          <w:szCs w:val="24"/>
        </w:rPr>
        <w:t>Воспитывать интерес к явлениям природы, бережное отношение к растениям.</w:t>
      </w:r>
    </w:p>
    <w:p w:rsidR="0063254C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FD">
        <w:rPr>
          <w:rFonts w:ascii="Times New Roman" w:hAnsi="Times New Roman" w:cs="Times New Roman"/>
          <w:sz w:val="24"/>
          <w:szCs w:val="24"/>
        </w:rPr>
        <w:t xml:space="preserve"> Продолжать развивать речь детей. Расширять их словарный запас, совершенствовать грамматическую структуру речи. Учить понимать речь взрослых без наглядного сопровождения. Добиваться того, чтобы к концу третьего года жизни речь стала полноценным средством общения детей друг с другом. </w:t>
      </w:r>
    </w:p>
    <w:p w:rsidR="0063254C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FD">
        <w:rPr>
          <w:rFonts w:ascii="Times New Roman" w:hAnsi="Times New Roman" w:cs="Times New Roman"/>
          <w:sz w:val="24"/>
          <w:szCs w:val="24"/>
        </w:rPr>
        <w:t xml:space="preserve">Формировать первоначальное представление о количественных и качественных различиях предметов. Учить </w:t>
      </w:r>
      <w:proofErr w:type="spellStart"/>
      <w:r w:rsidRPr="008048FD">
        <w:rPr>
          <w:rFonts w:ascii="Times New Roman" w:hAnsi="Times New Roman" w:cs="Times New Roman"/>
          <w:sz w:val="24"/>
          <w:szCs w:val="24"/>
        </w:rPr>
        <w:t>разноообразно</w:t>
      </w:r>
      <w:proofErr w:type="spellEnd"/>
      <w:r w:rsidRPr="008048FD">
        <w:rPr>
          <w:rFonts w:ascii="Times New Roman" w:hAnsi="Times New Roman" w:cs="Times New Roman"/>
          <w:sz w:val="24"/>
          <w:szCs w:val="24"/>
        </w:rPr>
        <w:t xml:space="preserve"> действовать с предметами: собирать однородные по названию предметы, отбирать игрушки разного цвета, величины, формы. Воспитывать интерес к трудовым действиям взрослых. </w:t>
      </w:r>
    </w:p>
    <w:p w:rsidR="0063254C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FD">
        <w:rPr>
          <w:rFonts w:ascii="Times New Roman" w:hAnsi="Times New Roman" w:cs="Times New Roman"/>
          <w:sz w:val="24"/>
          <w:szCs w:val="24"/>
        </w:rPr>
        <w:t xml:space="preserve">Формировать предпосылки сюжетно-ролевой игры, </w:t>
      </w:r>
      <w:proofErr w:type="spellStart"/>
      <w:r w:rsidRPr="008048FD">
        <w:rPr>
          <w:rFonts w:ascii="Times New Roman" w:hAnsi="Times New Roman" w:cs="Times New Roman"/>
          <w:sz w:val="24"/>
          <w:szCs w:val="24"/>
        </w:rPr>
        <w:t>развиватъ</w:t>
      </w:r>
      <w:proofErr w:type="spellEnd"/>
      <w:r w:rsidRPr="008048FD">
        <w:rPr>
          <w:rFonts w:ascii="Times New Roman" w:hAnsi="Times New Roman" w:cs="Times New Roman"/>
          <w:sz w:val="24"/>
          <w:szCs w:val="24"/>
        </w:rPr>
        <w:t xml:space="preserve"> умение играть рядом, а затем и вместе со сверстниками. Формировать у детей опыт поведения в среде сверстников. Воспитывать чувство симпатии к сверстникам, любовь к родителям</w:t>
      </w:r>
      <w:r w:rsidR="006325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48FD">
        <w:rPr>
          <w:rFonts w:ascii="Times New Roman" w:hAnsi="Times New Roman" w:cs="Times New Roman"/>
          <w:sz w:val="24"/>
          <w:szCs w:val="24"/>
        </w:rPr>
        <w:t xml:space="preserve"> и близким людям. </w:t>
      </w:r>
    </w:p>
    <w:p w:rsidR="008048FD" w:rsidRPr="008048FD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FD">
        <w:rPr>
          <w:rFonts w:ascii="Times New Roman" w:hAnsi="Times New Roman" w:cs="Times New Roman"/>
          <w:sz w:val="24"/>
          <w:szCs w:val="24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8048FD" w:rsidRPr="008048FD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8FD" w:rsidRDefault="008048FD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63254C" w:rsidRDefault="0063254C" w:rsidP="00247664">
      <w:pPr>
        <w:spacing w:after="0" w:line="240" w:lineRule="auto"/>
        <w:ind w:firstLine="708"/>
        <w:jc w:val="both"/>
      </w:pPr>
    </w:p>
    <w:p w:rsidR="008048FD" w:rsidRDefault="008048FD" w:rsidP="00247664">
      <w:pPr>
        <w:spacing w:after="0" w:line="240" w:lineRule="auto"/>
        <w:ind w:firstLine="708"/>
        <w:jc w:val="both"/>
      </w:pPr>
    </w:p>
    <w:p w:rsidR="00247664" w:rsidRPr="007734B7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1.2.2. Возрастные особенности дошкольников в возрасте от </w:t>
      </w:r>
      <w:r w:rsidR="00D90D92">
        <w:rPr>
          <w:rFonts w:ascii="Times New Roman" w:eastAsia="Calibri" w:hAnsi="Times New Roman" w:cs="Times New Roman"/>
          <w:b/>
          <w:sz w:val="24"/>
          <w:szCs w:val="24"/>
        </w:rPr>
        <w:t>2 до 3</w:t>
      </w:r>
      <w:r w:rsidRPr="007734B7">
        <w:rPr>
          <w:rFonts w:ascii="Times New Roman" w:eastAsia="Calibri" w:hAnsi="Times New Roman" w:cs="Times New Roman"/>
          <w:b/>
          <w:sz w:val="24"/>
          <w:szCs w:val="24"/>
        </w:rPr>
        <w:t xml:space="preserve"> лет.</w:t>
      </w:r>
    </w:p>
    <w:p w:rsidR="00E72D72" w:rsidRDefault="00E72D72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На третьем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дети становятся самостоятельнее.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92" w:rsidRPr="001D64E0">
        <w:rPr>
          <w:rFonts w:ascii="Times New Roman" w:hAnsi="Times New Roman" w:cs="Times New Roman"/>
          <w:sz w:val="24"/>
          <w:szCs w:val="24"/>
        </w:rPr>
        <w:t>Продолжает развиваться предметная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92" w:rsidRPr="001D64E0">
        <w:rPr>
          <w:rFonts w:ascii="Times New Roman" w:hAnsi="Times New Roman" w:cs="Times New Roman"/>
          <w:sz w:val="24"/>
          <w:szCs w:val="24"/>
        </w:rPr>
        <w:t>ситуативноделовое</w:t>
      </w:r>
      <w:proofErr w:type="spellEnd"/>
      <w:r w:rsidR="00D90D92" w:rsidRPr="001D6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92" w:rsidRPr="001D64E0">
        <w:rPr>
          <w:rFonts w:ascii="Times New Roman" w:hAnsi="Times New Roman" w:cs="Times New Roman"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 ребенка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0D92" w:rsidRPr="001D64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 </w:t>
      </w:r>
    </w:p>
    <w:p w:rsid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</w:t>
      </w:r>
    </w:p>
    <w:p w:rsid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1000–1500 слов. </w:t>
      </w:r>
    </w:p>
    <w:p w:rsid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 Игра носит процессуальный характер, главное в ней — действия. Они совершаются с игровыми предметами, приближенными к реальности. </w:t>
      </w:r>
    </w:p>
    <w:p w:rsid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92" w:rsidRPr="001D64E0">
        <w:rPr>
          <w:rFonts w:ascii="Times New Roman" w:hAnsi="Times New Roman" w:cs="Times New Roman"/>
          <w:sz w:val="24"/>
          <w:szCs w:val="24"/>
        </w:rPr>
        <w:t>В середине третьего года жизни появляются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="00D90D92" w:rsidRPr="001D64E0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="00D90D92" w:rsidRPr="001D64E0">
        <w:rPr>
          <w:rFonts w:ascii="Times New Roman" w:hAnsi="Times New Roman" w:cs="Times New Roman"/>
          <w:sz w:val="24"/>
          <w:szCs w:val="24"/>
        </w:rPr>
        <w:t xml:space="preserve">» — окружности и отходящих от нее линий. </w:t>
      </w:r>
    </w:p>
    <w:p w:rsid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</w:t>
      </w:r>
    </w:p>
    <w:p w:rsid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К 3 годам дети воспринимают все звуки родного языка, но произносят их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0D92" w:rsidRPr="001D64E0">
        <w:rPr>
          <w:rFonts w:ascii="Times New Roman" w:hAnsi="Times New Roman" w:cs="Times New Roman"/>
          <w:sz w:val="24"/>
          <w:szCs w:val="24"/>
        </w:rPr>
        <w:t xml:space="preserve">и зависимость чувств и желаний от ситуации. Дети легко заражаются эмоциональным состоянием сверстников. </w:t>
      </w:r>
    </w:p>
    <w:p w:rsidR="0045793B" w:rsidRPr="001D64E0" w:rsidRDefault="001D64E0" w:rsidP="001D64E0">
      <w:pPr>
        <w:tabs>
          <w:tab w:val="left" w:pos="709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92" w:rsidRPr="001D64E0">
        <w:rPr>
          <w:rFonts w:ascii="Times New Roman" w:hAnsi="Times New Roman" w:cs="Times New Roman"/>
          <w:sz w:val="24"/>
          <w:szCs w:val="24"/>
        </w:rPr>
        <w:t>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 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Но его может и не быть.</w:t>
      </w:r>
    </w:p>
    <w:p w:rsidR="0045793B" w:rsidRPr="001D64E0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1.3.    </w:t>
      </w:r>
      <w:r w:rsidR="00E96046">
        <w:rPr>
          <w:rFonts w:ascii="Times New Roman" w:eastAsia="Calibri" w:hAnsi="Times New Roman" w:cs="Times New Roman"/>
          <w:b/>
          <w:sz w:val="24"/>
          <w:szCs w:val="24"/>
        </w:rPr>
        <w:t>Оценка качества образовательной деятельности по Программе.</w:t>
      </w:r>
    </w:p>
    <w:p w:rsidR="00E96046" w:rsidRDefault="00E96046" w:rsidP="00247664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494" w:rsidRDefault="00E96046" w:rsidP="00E9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образовательной деятельности основана на организации  и анализе результатов педагогического мониторинга. Педагогический мониторинг проводится в образовательном учреждении в соответствии с Положением об изучении индивидуального развития детей дошкольного возраста МБДОУ «Детский сад №101.». </w:t>
      </w:r>
      <w:r w:rsidRPr="00C04FA9">
        <w:rPr>
          <w:rFonts w:ascii="Times New Roman" w:hAnsi="Times New Roman" w:cs="Times New Roman"/>
          <w:sz w:val="24"/>
          <w:szCs w:val="24"/>
        </w:rPr>
        <w:t xml:space="preserve">Педагогический мониторинг осуществляется педагогами </w:t>
      </w:r>
      <w:r>
        <w:rPr>
          <w:rFonts w:ascii="Times New Roman" w:hAnsi="Times New Roman" w:cs="Times New Roman"/>
          <w:sz w:val="24"/>
          <w:szCs w:val="24"/>
        </w:rPr>
        <w:t xml:space="preserve">и специалистами образовательного учреждения </w:t>
      </w:r>
      <w:r w:rsidRPr="00C04FA9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педагогическ</w:t>
      </w:r>
      <w:r w:rsidR="00D14494">
        <w:rPr>
          <w:rFonts w:ascii="Times New Roman" w:hAnsi="Times New Roman" w:cs="Times New Roman"/>
          <w:sz w:val="24"/>
          <w:szCs w:val="24"/>
        </w:rPr>
        <w:t xml:space="preserve">ой диагностики. </w:t>
      </w:r>
    </w:p>
    <w:p w:rsidR="00D14494" w:rsidRDefault="00E96046" w:rsidP="00E9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B52">
        <w:rPr>
          <w:rFonts w:ascii="Times New Roman" w:hAnsi="Times New Roman" w:cs="Times New Roman"/>
          <w:b/>
          <w:i/>
          <w:sz w:val="24"/>
          <w:szCs w:val="24"/>
        </w:rPr>
        <w:t>Цель педагогической диагностики: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494">
        <w:rPr>
          <w:rFonts w:ascii="Times New Roman" w:hAnsi="Times New Roman" w:cs="Times New Roman"/>
          <w:sz w:val="24"/>
          <w:szCs w:val="24"/>
        </w:rPr>
        <w:t xml:space="preserve">определение уровня педагогического воздействия педагога на развитие воспитанников для дальнейшего проектирования                        и корректировки содержания образовательной деятельности.  </w:t>
      </w:r>
    </w:p>
    <w:p w:rsidR="00E96046" w:rsidRPr="00A23B52" w:rsidRDefault="00E96046" w:rsidP="00E960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B52">
        <w:rPr>
          <w:rFonts w:ascii="Times New Roman" w:hAnsi="Times New Roman" w:cs="Times New Roman"/>
          <w:b/>
          <w:i/>
          <w:sz w:val="24"/>
          <w:szCs w:val="24"/>
        </w:rPr>
        <w:t>Задачи педагогической диагностики:</w:t>
      </w:r>
    </w:p>
    <w:p w:rsidR="00E96046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системы педагогического мониторинга в образовательном учреждении;</w:t>
      </w:r>
    </w:p>
    <w:p w:rsidR="00E96046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6868">
        <w:rPr>
          <w:rFonts w:ascii="Times New Roman" w:hAnsi="Times New Roman" w:cs="Times New Roman"/>
          <w:sz w:val="24"/>
          <w:szCs w:val="24"/>
        </w:rPr>
        <w:t>оценка уровня педагогического воздействия на развитие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046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F6868">
        <w:rPr>
          <w:rFonts w:ascii="Times New Roman" w:hAnsi="Times New Roman" w:cs="Times New Roman"/>
          <w:sz w:val="24"/>
          <w:szCs w:val="24"/>
        </w:rPr>
        <w:t>орректировк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868">
        <w:rPr>
          <w:rFonts w:ascii="Times New Roman" w:hAnsi="Times New Roman" w:cs="Times New Roman"/>
          <w:sz w:val="24"/>
          <w:szCs w:val="24"/>
        </w:rPr>
        <w:t xml:space="preserve"> собственных действий по созданию условий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17148E">
        <w:rPr>
          <w:rFonts w:ascii="Times New Roman" w:hAnsi="Times New Roman" w:cs="Times New Roman"/>
          <w:sz w:val="24"/>
          <w:szCs w:val="24"/>
        </w:rPr>
        <w:t xml:space="preserve"> освоения дошкольн</w:t>
      </w:r>
      <w:r>
        <w:rPr>
          <w:rFonts w:ascii="Times New Roman" w:hAnsi="Times New Roman" w:cs="Times New Roman"/>
          <w:sz w:val="24"/>
          <w:szCs w:val="24"/>
        </w:rPr>
        <w:t xml:space="preserve">иками образовательной Программы посредством </w:t>
      </w:r>
      <w:r w:rsidRPr="0017148E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148E">
        <w:rPr>
          <w:rFonts w:ascii="Times New Roman" w:hAnsi="Times New Roman" w:cs="Times New Roman"/>
          <w:sz w:val="24"/>
          <w:szCs w:val="24"/>
        </w:rPr>
        <w:t xml:space="preserve"> (при необходимости) мероприятий корр</w:t>
      </w:r>
      <w:r>
        <w:rPr>
          <w:rFonts w:ascii="Times New Roman" w:hAnsi="Times New Roman" w:cs="Times New Roman"/>
          <w:sz w:val="24"/>
          <w:szCs w:val="24"/>
        </w:rPr>
        <w:t>екционно-развивающего характера</w:t>
      </w:r>
      <w:r w:rsidR="00D14494">
        <w:rPr>
          <w:rFonts w:ascii="Times New Roman" w:hAnsi="Times New Roman" w:cs="Times New Roman"/>
          <w:sz w:val="24"/>
          <w:szCs w:val="24"/>
        </w:rPr>
        <w:t xml:space="preserve"> с учетом зоны ближайшего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046" w:rsidRPr="00767248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7248">
        <w:rPr>
          <w:rFonts w:ascii="Times New Roman" w:hAnsi="Times New Roman" w:cs="Times New Roman"/>
          <w:sz w:val="24"/>
          <w:szCs w:val="24"/>
        </w:rPr>
        <w:t>построение</w:t>
      </w:r>
      <w:r w:rsidR="00D14494">
        <w:rPr>
          <w:rFonts w:ascii="Times New Roman" w:hAnsi="Times New Roman" w:cs="Times New Roman"/>
          <w:sz w:val="24"/>
          <w:szCs w:val="24"/>
        </w:rPr>
        <w:t xml:space="preserve"> </w:t>
      </w:r>
      <w:r w:rsidRPr="00767248">
        <w:rPr>
          <w:rFonts w:ascii="Times New Roman" w:hAnsi="Times New Roman" w:cs="Times New Roman"/>
          <w:sz w:val="24"/>
          <w:szCs w:val="24"/>
        </w:rPr>
        <w:t>образовательной траектории для детей, испытывающих трудности в образовательном процессе или имеющих особые образовательные потребности;</w:t>
      </w:r>
    </w:p>
    <w:p w:rsidR="00E96046" w:rsidRPr="00767248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7248">
        <w:rPr>
          <w:rFonts w:ascii="Times New Roman" w:hAnsi="Times New Roman" w:cs="Times New Roman"/>
          <w:sz w:val="24"/>
          <w:szCs w:val="24"/>
        </w:rPr>
        <w:t>оптимизация работы с группой детей.</w:t>
      </w:r>
    </w:p>
    <w:p w:rsidR="00E96046" w:rsidRPr="00A23B52" w:rsidRDefault="00E96046" w:rsidP="00E96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B52">
        <w:rPr>
          <w:rFonts w:ascii="Times New Roman" w:hAnsi="Times New Roman" w:cs="Times New Roman"/>
          <w:b/>
          <w:i/>
          <w:sz w:val="24"/>
          <w:szCs w:val="24"/>
        </w:rPr>
        <w:t>Принципы организации и проведения педагогической диагностики: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A23">
        <w:rPr>
          <w:rFonts w:ascii="Times New Roman" w:hAnsi="Times New Roman" w:cs="Times New Roman"/>
          <w:sz w:val="24"/>
          <w:szCs w:val="24"/>
        </w:rPr>
        <w:t>комплексность (охват всестороннего развития личности по пяти образовательным областям);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A23">
        <w:rPr>
          <w:rFonts w:ascii="Times New Roman" w:hAnsi="Times New Roman" w:cs="Times New Roman"/>
          <w:sz w:val="24"/>
          <w:szCs w:val="24"/>
        </w:rPr>
        <w:t>системность (периодичность и регулярность организации мониторинг);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A23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776A23">
        <w:rPr>
          <w:rFonts w:ascii="Times New Roman" w:hAnsi="Times New Roman" w:cs="Times New Roman"/>
          <w:sz w:val="24"/>
          <w:szCs w:val="24"/>
        </w:rPr>
        <w:t xml:space="preserve"> (наличие критериев и показателей изучения индивидуального развития дошкольников);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A23">
        <w:rPr>
          <w:rFonts w:ascii="Times New Roman" w:hAnsi="Times New Roman" w:cs="Times New Roman"/>
          <w:sz w:val="24"/>
          <w:szCs w:val="24"/>
        </w:rPr>
        <w:t>возрастная адекватность;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A23">
        <w:rPr>
          <w:rFonts w:ascii="Times New Roman" w:hAnsi="Times New Roman" w:cs="Times New Roman"/>
          <w:sz w:val="24"/>
          <w:szCs w:val="24"/>
        </w:rPr>
        <w:t>доступность результатов для оценки качества образовательной деятельности.</w:t>
      </w:r>
    </w:p>
    <w:p w:rsidR="00E96046" w:rsidRPr="00A23B52" w:rsidRDefault="00E96046" w:rsidP="00E96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B52">
        <w:rPr>
          <w:rFonts w:ascii="Times New Roman" w:hAnsi="Times New Roman" w:cs="Times New Roman"/>
          <w:b/>
          <w:i/>
          <w:sz w:val="24"/>
          <w:szCs w:val="24"/>
        </w:rPr>
        <w:t>Методами педагогической диагностики являются:</w:t>
      </w:r>
    </w:p>
    <w:p w:rsidR="00E96046" w:rsidRPr="0015138F" w:rsidRDefault="00E96046" w:rsidP="00090780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138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138F">
        <w:rPr>
          <w:rFonts w:ascii="Times New Roman" w:hAnsi="Times New Roman" w:cs="Times New Roman"/>
          <w:sz w:val="24"/>
          <w:szCs w:val="24"/>
        </w:rPr>
        <w:t>;</w:t>
      </w:r>
    </w:p>
    <w:p w:rsidR="00E96046" w:rsidRPr="0015138F" w:rsidRDefault="00E96046" w:rsidP="00090780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138F">
        <w:rPr>
          <w:rFonts w:ascii="Times New Roman" w:hAnsi="Times New Roman" w:cs="Times New Roman"/>
          <w:sz w:val="24"/>
          <w:szCs w:val="24"/>
        </w:rPr>
        <w:t>наблюдение;</w:t>
      </w:r>
    </w:p>
    <w:p w:rsidR="00E96046" w:rsidRPr="0015138F" w:rsidRDefault="00E96046" w:rsidP="00090780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138F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и </w:t>
      </w:r>
      <w:r w:rsidRPr="0015138F">
        <w:rPr>
          <w:rFonts w:ascii="Times New Roman" w:hAnsi="Times New Roman" w:cs="Times New Roman"/>
          <w:sz w:val="24"/>
          <w:szCs w:val="24"/>
        </w:rPr>
        <w:t>продуктов детской деятельности</w:t>
      </w:r>
      <w:r w:rsidR="00D14494">
        <w:rPr>
          <w:rFonts w:ascii="Times New Roman" w:hAnsi="Times New Roman" w:cs="Times New Roman"/>
          <w:sz w:val="24"/>
          <w:szCs w:val="24"/>
        </w:rPr>
        <w:t>, детских портфолио</w:t>
      </w:r>
      <w:r w:rsidRPr="0015138F">
        <w:rPr>
          <w:rFonts w:ascii="Times New Roman" w:hAnsi="Times New Roman" w:cs="Times New Roman"/>
          <w:sz w:val="24"/>
          <w:szCs w:val="24"/>
        </w:rPr>
        <w:t>;</w:t>
      </w:r>
    </w:p>
    <w:p w:rsidR="00E96046" w:rsidRDefault="00E96046" w:rsidP="00090780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15138F">
        <w:rPr>
          <w:rFonts w:ascii="Times New Roman" w:hAnsi="Times New Roman" w:cs="Times New Roman"/>
          <w:sz w:val="24"/>
          <w:szCs w:val="24"/>
        </w:rPr>
        <w:t>диагностическ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5138F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E96046" w:rsidRPr="00A23B52" w:rsidRDefault="00E96046" w:rsidP="00E9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B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Организация проведения оценки индивидуального развития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E96046" w:rsidRPr="004A20BA" w:rsidRDefault="00E96046" w:rsidP="00E9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непрерывной образовательной деятельности или образовательной деятельности в ходе режимных моментов.  Педагогическая диагностика проводится два раза в год:  в начале учебного года - 1 – 2  неделя октября,  и в конце учебного года – в последние 2 недели мая.  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уровня педагогического воздействия фиксируются в диагностических картах изучения уровня индивидуального развития дошкольников и в сводных диагностических картах оценки уро</w:t>
      </w:r>
      <w:r w:rsidR="00D1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вня педагогического воздействия. </w:t>
      </w:r>
      <w:r w:rsidR="0092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Карты педагогической диагностики являются методическим инструментарием оценки индивидуального развития дошкольников на основе анализа уровня педагогического воздействия.  </w:t>
      </w:r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927A3B"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развития </w:t>
      </w:r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</w:t>
      </w:r>
      <w:r w:rsidR="00927A3B"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методов педагогической диагностики.  Педагогическая диагностика проводится на основе методики Ю.А. </w:t>
      </w:r>
      <w:proofErr w:type="spellStart"/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Афонькиной</w:t>
      </w:r>
      <w:proofErr w:type="spellEnd"/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индивидуального развития дошкольников», которая определят содержание показателей педагогической диагностики. Педагогическая диагностика проводится на основе заполнения текущих и сводных карт педагогической диагностики по образовательным областям.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 диагностических карт – 5 лет.</w:t>
      </w:r>
    </w:p>
    <w:p w:rsidR="00E96046" w:rsidRDefault="00E96046" w:rsidP="00927A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05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7664" w:rsidRDefault="00247664" w:rsidP="00247664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      СОДЕРЖАТЕЛЬНЫЙ РАЗДЕЛ </w:t>
      </w:r>
    </w:p>
    <w:p w:rsidR="00552B0D" w:rsidRDefault="00552B0D" w:rsidP="00247664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    Развитие игровой деятельности</w:t>
      </w:r>
      <w:r w:rsidR="007734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52B0D" w:rsidRDefault="00552B0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Pr="00C04FA9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Игра является особым видом детской деятельности, основным и ведущим в дошкольном возрасте. Именно приоритет игровой деятельности определяет специфику организации образовательного процесса в дошкольном образовательном учреждении.</w:t>
      </w:r>
      <w:r w:rsidR="001D64E0"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Игра — самая любимая и естественная деятельность дошкольников. Игра сопровождает их в течение всего времени пребывания в детском саду. Она осуществляется во время непосредственной образовательной деятельности, во время образовательной деятельности, осуществляемой в ходе режимных моментов, в процессе освоения дополнительного образования. Игры и игровые моменты повышают интерес детей к образовательной деятельности, способствуют успешной адаптации к условиям ДОУ, помогают сформировать мотивационную готовность к школе,  способствуют всестороннему развитию личности, развитию активности и самостоятельности.</w:t>
      </w:r>
    </w:p>
    <w:p w:rsidR="006E4A8C" w:rsidRPr="006E4A8C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A8C">
        <w:rPr>
          <w:rFonts w:ascii="Times New Roman" w:hAnsi="Times New Roman" w:cs="Times New Roman"/>
          <w:i/>
          <w:sz w:val="24"/>
          <w:szCs w:val="24"/>
        </w:rPr>
        <w:t>Задачи развития игровой деятельности: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детей;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формирование игровых умений, развитых культурных форм игры;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развитие у детей интереса к различным видам игр;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социально-коммуникативное);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саморегуляции; 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E4A8C" w:rsidRPr="006E4A8C" w:rsidRDefault="006E4A8C" w:rsidP="006E4A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A8C">
        <w:rPr>
          <w:rFonts w:ascii="Times New Roman" w:eastAsia="Calibri" w:hAnsi="Times New Roman" w:cs="Times New Roman"/>
          <w:i/>
          <w:sz w:val="24"/>
          <w:szCs w:val="24"/>
        </w:rPr>
        <w:t xml:space="preserve">Содержание игровой деятельности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дошкольников в возрасте  </w:t>
      </w: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1D64E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1D64E0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лет: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 xml:space="preserve">   Сюжетно-ролевая игра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   Цель</w:t>
      </w:r>
      <w:r>
        <w:rPr>
          <w:rStyle w:val="normaltextrun"/>
        </w:rPr>
        <w:t>: овладения ребенком двойной системой средств построения игровой деятельности.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 Задачи</w:t>
      </w:r>
      <w:r>
        <w:rPr>
          <w:rStyle w:val="normaltextrun"/>
        </w:rPr>
        <w:t>: поэтапная передача детям постепенно усложняющихся способов построения игры.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 научиться не только </w:t>
      </w:r>
      <w:proofErr w:type="gramStart"/>
      <w:r>
        <w:rPr>
          <w:rStyle w:val="normaltextrun"/>
        </w:rPr>
        <w:t>совершать  условное</w:t>
      </w:r>
      <w:proofErr w:type="gramEnd"/>
      <w:r>
        <w:rPr>
          <w:rStyle w:val="normaltextrun"/>
        </w:rPr>
        <w:t xml:space="preserve">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младшем дошкольном возрасте это ролевое поведение. Передача детям способов построения игры осуществляется в их совместной игре со взрослым, где последний выступает партнером, живым носителем формируемого способа во всей его целостности.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Процесс игры не представляет собой непрерывное движение ребенка в условном плане. Построение сюжета игры  представляет собой  постоянный переход из совершения условных игровых действий к обозначению смысла этих действий и обратно. Такие поясняющие  действия органично входят в процесс игры, выполняя функции планирования ребенком индивидуального плана развертывания сюжета и согласования их с намерениями других играющих. Указанные способы  постепенно изменяются (усложняются) на протяжении всего дошкольного детства.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Основные виды</w:t>
      </w:r>
      <w:r>
        <w:rPr>
          <w:rStyle w:val="normaltextrun"/>
        </w:rPr>
        <w:t> сюжета в раннем дошкольном возрасте. 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Первичным и наиболее простым является обозначение и развертывание действий с предметами в игре. 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 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   </w:t>
      </w:r>
      <w:r>
        <w:rPr>
          <w:rStyle w:val="normaltextrun"/>
          <w:b/>
          <w:bCs/>
          <w:i/>
          <w:iCs/>
        </w:rPr>
        <w:t>Дидактические игры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Цель</w:t>
      </w:r>
      <w:r>
        <w:rPr>
          <w:rStyle w:val="normaltextrun"/>
        </w:rPr>
        <w:t>: Обогащать в играх с дидактическим материалом чувственный опыт детей. </w:t>
      </w:r>
      <w:r>
        <w:rPr>
          <w:rStyle w:val="normaltextrun"/>
          <w:i/>
          <w:iCs/>
        </w:rPr>
        <w:t>Задачи:</w:t>
      </w:r>
      <w:r>
        <w:rPr>
          <w:rStyle w:val="normaltextrun"/>
        </w:rPr>
        <w:t> 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 —холодный», «Легкий —тяжелый» и т.п.); мелкой моторики руки (игрушки с пуговицами, крючками, молниями, шнуровкой и т.д.).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Игра с правилами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Цель</w:t>
      </w:r>
      <w:r>
        <w:rPr>
          <w:rStyle w:val="normaltextrun"/>
        </w:rPr>
        <w:t>: овладения ребенком системой средств построения игровой деятельности.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Задачи</w:t>
      </w:r>
      <w:r>
        <w:rPr>
          <w:rStyle w:val="normaltextrun"/>
        </w:rPr>
        <w:t>: поэтапная передача детям постепенно усложняющихся способов построения игры.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 играющих.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Также 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Подвижные игры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Цель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 -Поддерживать игры, в которых совершенствуются движения (ходьба, бег, бросание, катание).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Театрализованные игры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Цель: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 со взрослым (бабушка приглашает на деревенский двор).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-Способствовать проявлению самостоятельности, активности в игре с персонажами- игрушками.</w:t>
      </w:r>
      <w:r>
        <w:rPr>
          <w:rStyle w:val="eop"/>
        </w:rPr>
        <w:t> </w:t>
      </w:r>
    </w:p>
    <w:p w:rsidR="008048FD" w:rsidRDefault="008048FD" w:rsidP="008048F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Задачи</w:t>
      </w:r>
      <w:r>
        <w:rPr>
          <w:rStyle w:val="normaltextrun"/>
        </w:rPr>
        <w:t>: Создавать условия для систематического восприятия театрализованных выступлений педагогического театра (взрослых).</w:t>
      </w:r>
      <w:r>
        <w:rPr>
          <w:rStyle w:val="eop"/>
        </w:rPr>
        <w:t> </w:t>
      </w:r>
    </w:p>
    <w:p w:rsidR="008048FD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Планируемые результаты развития ивой деятельности.</w:t>
      </w:r>
    </w:p>
    <w:p w:rsidR="008048FD" w:rsidRPr="00C43D2B" w:rsidRDefault="008048FD" w:rsidP="008048FD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Ребенок отражает в играх разные сюжеты.</w:t>
      </w:r>
    </w:p>
    <w:p w:rsidR="008048FD" w:rsidRPr="00C43D2B" w:rsidRDefault="008048FD" w:rsidP="008048FD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Активно осваивает способы ролевого поведения: называет свою роль и обращается к сверстнику по имени игрового персонажа.</w:t>
      </w:r>
    </w:p>
    <w:p w:rsidR="008048FD" w:rsidRPr="00C43D2B" w:rsidRDefault="008048FD" w:rsidP="008048FD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Охотно вступает в ролевой диалог с воспитателем и со сверстником.</w:t>
      </w:r>
    </w:p>
    <w:p w:rsidR="008048FD" w:rsidRPr="00C43D2B" w:rsidRDefault="008048FD" w:rsidP="008048FD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У ребенка есть любимые игры и роли, которые он охотнее всего выполняет.</w:t>
      </w:r>
    </w:p>
    <w:p w:rsidR="008048FD" w:rsidRPr="00C43D2B" w:rsidRDefault="008048FD" w:rsidP="008048FD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Использует разнообразные игровые действия, называет их в ответ на вопрос воспитателя.</w:t>
      </w:r>
    </w:p>
    <w:p w:rsidR="008048FD" w:rsidRPr="00C43D2B" w:rsidRDefault="008048FD" w:rsidP="008048FD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 xml:space="preserve">В дидактических играх принимает игровую задачу и действует в </w:t>
      </w:r>
      <w:proofErr w:type="spellStart"/>
      <w:r w:rsidRPr="00C43D2B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C43D2B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8048FD" w:rsidRPr="00C43D2B" w:rsidRDefault="008048FD" w:rsidP="008048FD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Проявляет интерес к игровому общению со сверстниками.</w:t>
      </w:r>
    </w:p>
    <w:p w:rsidR="008048FD" w:rsidRPr="00C43D2B" w:rsidRDefault="008048FD" w:rsidP="0080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D2B">
        <w:rPr>
          <w:rFonts w:ascii="Times New Roman" w:hAnsi="Times New Roman" w:cs="Times New Roman"/>
          <w:i/>
          <w:sz w:val="24"/>
          <w:szCs w:val="24"/>
        </w:rPr>
        <w:t>Следует особое внимание уделить ребенку в случае, если:</w:t>
      </w:r>
    </w:p>
    <w:p w:rsidR="008048FD" w:rsidRPr="00C43D2B" w:rsidRDefault="008048FD" w:rsidP="008048FD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Игры однообразны, ребенок воспроизводит одни и те же игровые действия.</w:t>
      </w:r>
    </w:p>
    <w:p w:rsidR="008048FD" w:rsidRPr="00C43D2B" w:rsidRDefault="008048FD" w:rsidP="008048FD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В совместной игре с воспитателем мало инициативен.</w:t>
      </w:r>
    </w:p>
    <w:p w:rsidR="008048FD" w:rsidRPr="00C43D2B" w:rsidRDefault="008048FD" w:rsidP="008048FD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Проявляет неустойчивость в игровом общении: дружеское отношение часто сменяется конфликтами, попытками завладеть игрушками других детей.</w:t>
      </w:r>
    </w:p>
    <w:p w:rsidR="008048FD" w:rsidRPr="00C43D2B" w:rsidRDefault="008048FD" w:rsidP="008048FD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Игровое сосредоточение недостаточное: начинает игровые действия и быстро прекращает их, переходит к новым игрушкам и так же быстро оставляет игру, не развив сюжет.</w:t>
      </w:r>
    </w:p>
    <w:p w:rsidR="008048FD" w:rsidRPr="00C43D2B" w:rsidRDefault="008048FD" w:rsidP="008048FD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В дидактических играх часто не принимает игровую задачу и просто манипулирует с игровым материалом.</w:t>
      </w: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8FD" w:rsidRDefault="008048F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    Описание образовательной деятельности</w:t>
      </w:r>
      <w:r w:rsidR="006E4A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Pr="007734B7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>2.2.1. Социально-коммуникативное развитие</w:t>
      </w:r>
      <w:r w:rsidR="006E4A8C" w:rsidRPr="007734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43991" w:rsidRDefault="00D4399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43991" w:rsidRDefault="00D43991" w:rsidP="00D4399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3991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 направлено на формирование первичных ценностных представлений,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991">
        <w:rPr>
          <w:rFonts w:ascii="Times New Roman" w:eastAsia="Calibri" w:hAnsi="Times New Roman" w:cs="Times New Roman"/>
          <w:sz w:val="24"/>
          <w:szCs w:val="24"/>
        </w:rPr>
        <w:t>способности к общению; развитие саморегуляции,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991">
        <w:rPr>
          <w:rFonts w:ascii="Times New Roman" w:eastAsia="Calibri" w:hAnsi="Times New Roman" w:cs="Times New Roman"/>
          <w:sz w:val="24"/>
          <w:szCs w:val="24"/>
        </w:rPr>
        <w:t>игровой деятельности, навыков самообслуживания, приобщение к труду, формирование основ безопасности.</w:t>
      </w:r>
    </w:p>
    <w:p w:rsidR="00D43991" w:rsidRPr="00D43991" w:rsidRDefault="00D43991" w:rsidP="00D4399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991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первичных ценностных представлений.</w:t>
      </w:r>
    </w:p>
    <w:p w:rsidR="00D43991" w:rsidRDefault="00D43991" w:rsidP="00D4399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43991">
        <w:rPr>
          <w:rFonts w:ascii="Times New Roman" w:hAnsi="Times New Roman" w:cs="Times New Roman"/>
          <w:b/>
          <w:sz w:val="24"/>
          <w:szCs w:val="24"/>
        </w:rPr>
        <w:t>Образ Я.</w:t>
      </w:r>
      <w:r w:rsidRPr="00D43991">
        <w:rPr>
          <w:rFonts w:ascii="Times New Roman" w:hAnsi="Times New Roman" w:cs="Times New Roman"/>
          <w:sz w:val="24"/>
          <w:szCs w:val="24"/>
        </w:rPr>
        <w:t xml:space="preserve"> Формировать у детей элементарные представления о себе, об изменении своего социального статуса (взрослении) в связи с началом посещения детского сада. Учить называть свое имя и возраст. Учить ребенка узнавать свой дом и квартиру, называть имена членов своей семьи. Способствовать формированию личности ребенка, проявляя уважительное отношение к его интересам, нуждам, желаниям, возможностям. Формировать у каждого ребенка уверенность в том, что взрослые любят его, как и всех остальных детей.</w:t>
      </w:r>
    </w:p>
    <w:p w:rsidR="00D43991" w:rsidRDefault="00D43991" w:rsidP="00D4399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43991">
        <w:rPr>
          <w:rFonts w:ascii="Times New Roman" w:hAnsi="Times New Roman" w:cs="Times New Roman"/>
          <w:b/>
          <w:sz w:val="24"/>
          <w:szCs w:val="24"/>
        </w:rPr>
        <w:t>Нравственное воспитание.</w:t>
      </w:r>
      <w:r w:rsidRPr="00D43991">
        <w:rPr>
          <w:rFonts w:ascii="Times New Roman" w:hAnsi="Times New Roman" w:cs="Times New Roman"/>
          <w:sz w:val="24"/>
          <w:szCs w:val="24"/>
        </w:rPr>
        <w:t xml:space="preserve"> Способствовать усвоению детьми общепринятых морально-нравственных норм и ценностей. Воспитывать отрицательное отношение к грубости, жадности; учить умению играть не ссорясь, помогать друг другу и вместе радоваться успехам, красивым игрушкам и т.п. Формировать элементарные представления о  том, что хорошо и что плохо. Воспитывать эмоциональную отзывчивость на состояние близких людей (пожалеть, посочувствовать). Воспитывать внимательное отношение к родителям.</w:t>
      </w:r>
    </w:p>
    <w:p w:rsidR="00D43991" w:rsidRPr="00D43991" w:rsidRDefault="00D43991" w:rsidP="00D4399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Pr="00D43991">
        <w:rPr>
          <w:rFonts w:ascii="Times New Roman" w:hAnsi="Times New Roman" w:cs="Times New Roman"/>
          <w:i/>
          <w:sz w:val="24"/>
          <w:szCs w:val="24"/>
          <w:u w:val="single"/>
        </w:rPr>
        <w:t>Развитие коммуникативных способностей.</w:t>
      </w:r>
    </w:p>
    <w:p w:rsidR="00D43991" w:rsidRPr="00D43991" w:rsidRDefault="00D43991" w:rsidP="00D4399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43991">
        <w:rPr>
          <w:rFonts w:ascii="Times New Roman" w:hAnsi="Times New Roman" w:cs="Times New Roman"/>
          <w:b/>
          <w:sz w:val="24"/>
          <w:szCs w:val="24"/>
        </w:rPr>
        <w:t>Развитие общения, готовности к сотрудничеству.</w:t>
      </w:r>
      <w:r w:rsidRPr="00D43991">
        <w:rPr>
          <w:rFonts w:ascii="Times New Roman" w:hAnsi="Times New Roman" w:cs="Times New Roman"/>
          <w:sz w:val="24"/>
          <w:szCs w:val="24"/>
        </w:rPr>
        <w:t xml:space="preserve"> Формировать у детей опыт поведения среди сверстников, воспитывать чувство симпатии к ним, способствовать накоплению опыта доброжелательных взаимоотношений со сверстниками: обращать внимание детей на ребенка, проявившего заботу о  товарище, выразившего сочувствие ему. </w:t>
      </w:r>
    </w:p>
    <w:p w:rsidR="006E4A8C" w:rsidRPr="00D43991" w:rsidRDefault="00D43991" w:rsidP="00D4399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43991">
        <w:rPr>
          <w:rFonts w:ascii="Times New Roman" w:hAnsi="Times New Roman" w:cs="Times New Roman"/>
          <w:b/>
          <w:sz w:val="24"/>
          <w:szCs w:val="24"/>
        </w:rPr>
        <w:t>Формирование детско-взрослого сообщества.</w:t>
      </w:r>
      <w:r w:rsidRPr="00D43991">
        <w:rPr>
          <w:rFonts w:ascii="Times New Roman" w:hAnsi="Times New Roman" w:cs="Times New Roman"/>
          <w:sz w:val="24"/>
          <w:szCs w:val="24"/>
        </w:rPr>
        <w:t xml:space="preserve"> Формировать у  детей положительное отношение к  детскому саду (обращать их внимание на  красоту и  удобство оформления комнат, на  множество книжек и игрушек, на возможность играть с детьми, подружиться с ними). Учить детей узнавать свой детский сад, находить свою группу. Создавать условия, способствующие формированию доверия и любви детей к своим воспитателям, помощнику воспитателя и другим </w:t>
      </w:r>
      <w:proofErr w:type="spellStart"/>
      <w:r w:rsidRPr="00D43991">
        <w:rPr>
          <w:rFonts w:ascii="Times New Roman" w:hAnsi="Times New Roman" w:cs="Times New Roman"/>
          <w:sz w:val="24"/>
          <w:szCs w:val="24"/>
        </w:rPr>
        <w:t>сотрудни</w:t>
      </w:r>
      <w:proofErr w:type="spellEnd"/>
      <w:r w:rsidRPr="00D43991">
        <w:rPr>
          <w:rFonts w:ascii="Times New Roman" w:hAnsi="Times New Roman" w:cs="Times New Roman"/>
          <w:sz w:val="24"/>
          <w:szCs w:val="24"/>
        </w:rPr>
        <w:t xml:space="preserve">- 154 </w:t>
      </w:r>
      <w:proofErr w:type="spellStart"/>
      <w:r w:rsidRPr="00D43991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D43991">
        <w:rPr>
          <w:rFonts w:ascii="Times New Roman" w:hAnsi="Times New Roman" w:cs="Times New Roman"/>
          <w:sz w:val="24"/>
          <w:szCs w:val="24"/>
        </w:rPr>
        <w:t xml:space="preserve"> дошкольного учреждения. Воспитывать чувство симпатии к сверстникам. Объяснять, что нельзя драться и обижать других детей. 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 Содействовать созданию эмоционально-положительного климата в группе и детском саду, обеспечению у детей чувства комфорта и защищенности. Привлекать детей к посильному участию в играх, забавах, развлечениях и праздниках.</w:t>
      </w:r>
      <w:r w:rsidR="006E4A8C" w:rsidRPr="00D43991">
        <w:rPr>
          <w:rFonts w:ascii="Times New Roman" w:eastAsia="Calibri" w:hAnsi="Times New Roman" w:cs="Times New Roman"/>
          <w:sz w:val="24"/>
          <w:szCs w:val="24"/>
        </w:rPr>
        <w:tab/>
      </w:r>
    </w:p>
    <w:p w:rsidR="003C3A19" w:rsidRPr="003C3A19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A8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3C3A19" w:rsidRPr="003C3A19">
        <w:rPr>
          <w:rFonts w:ascii="Times New Roman" w:hAnsi="Times New Roman" w:cs="Times New Roman"/>
          <w:i/>
          <w:sz w:val="24"/>
          <w:szCs w:val="24"/>
        </w:rPr>
        <w:t>Развитие регуляторных способностей.</w:t>
      </w:r>
    </w:p>
    <w:p w:rsidR="003C3A19" w:rsidRPr="003C3A19" w:rsidRDefault="003C3A19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A19">
        <w:rPr>
          <w:rFonts w:ascii="Times New Roman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hAnsi="Times New Roman" w:cs="Times New Roman"/>
          <w:b/>
          <w:sz w:val="24"/>
          <w:szCs w:val="24"/>
        </w:rPr>
        <w:t>Освоение общепринятых правил и норм.</w:t>
      </w:r>
      <w:r w:rsidRPr="003C3A19">
        <w:rPr>
          <w:rFonts w:ascii="Times New Roman" w:hAnsi="Times New Roman" w:cs="Times New Roman"/>
          <w:sz w:val="24"/>
          <w:szCs w:val="24"/>
        </w:rPr>
        <w:t xml:space="preserve"> Воспитывать элементарные навыки вежливого обращения, 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«пожалуйста». </w:t>
      </w:r>
    </w:p>
    <w:p w:rsidR="008048FD" w:rsidRDefault="003C3A19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A19">
        <w:rPr>
          <w:rFonts w:ascii="Times New Roman" w:hAnsi="Times New Roman" w:cs="Times New Roman"/>
          <w:b/>
          <w:sz w:val="24"/>
          <w:szCs w:val="24"/>
        </w:rPr>
        <w:t>Развитие целенаправленности, саморегуляции.</w:t>
      </w:r>
      <w:r w:rsidRPr="003C3A19">
        <w:rPr>
          <w:rFonts w:ascii="Times New Roman" w:hAnsi="Times New Roman" w:cs="Times New Roman"/>
          <w:sz w:val="24"/>
          <w:szCs w:val="24"/>
        </w:rPr>
        <w:t xml:space="preserve"> Формировать умение спокойно вести себя в помещении и на улице: не шуметь, не бегать, выполнять просьбы взрослого. Приучать детей не перебивать говорящего взрослого, уметь подождать, если взрослый занят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A19" w:rsidRDefault="003C3A19" w:rsidP="003C3A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3A19" w:rsidRPr="003C3A19" w:rsidRDefault="003C3A19" w:rsidP="003C3A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3A19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Формирование социальных представлений, умений, навыков.</w:t>
      </w:r>
    </w:p>
    <w:p w:rsidR="003C3A19" w:rsidRPr="003C3A19" w:rsidRDefault="003C3A19" w:rsidP="003C3A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19">
        <w:rPr>
          <w:rFonts w:ascii="Times New Roman" w:eastAsia="Calibri" w:hAnsi="Times New Roman" w:cs="Times New Roman"/>
          <w:b/>
          <w:sz w:val="24"/>
          <w:szCs w:val="24"/>
        </w:rPr>
        <w:t>Развитие игровой деятельности.</w:t>
      </w:r>
      <w:r w:rsidRPr="003C3A19">
        <w:rPr>
          <w:rFonts w:ascii="Times New Roman" w:eastAsia="Calibri" w:hAnsi="Times New Roman" w:cs="Times New Roman"/>
          <w:sz w:val="24"/>
          <w:szCs w:val="24"/>
        </w:rPr>
        <w:t xml:space="preserve"> Учить детей проявлять интерес к игровым действиям сверстников; помогать играть рядом, не мешать друг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другу.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игрушки и атрибуты для игры, использовать предметы-заместители.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3C3A19" w:rsidRPr="003C3A19" w:rsidRDefault="003C3A19" w:rsidP="003C3A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19">
        <w:rPr>
          <w:rFonts w:ascii="Times New Roman" w:eastAsia="Calibri" w:hAnsi="Times New Roman" w:cs="Times New Roman"/>
          <w:b/>
          <w:sz w:val="24"/>
          <w:szCs w:val="24"/>
        </w:rPr>
        <w:t>Развитие навыков самообслуживания.</w:t>
      </w:r>
      <w:r w:rsidRPr="003C3A19">
        <w:rPr>
          <w:rFonts w:ascii="Times New Roman" w:eastAsia="Calibri" w:hAnsi="Times New Roman" w:cs="Times New Roman"/>
          <w:sz w:val="24"/>
          <w:szCs w:val="24"/>
        </w:rPr>
        <w:t xml:space="preserve"> Способствовать развитию элементарных навыков самообслуживания; поддерживать стремление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к самостоятельности при овладении навыками самообслуживания.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Учить самостоятельно пить из чашки, правильно держать ложку.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Учить детей одеваться и раздеваться в определенном порядке;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небольшой помощи взрослого снимать одежду, обувь (расстегивать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пуговицы спереди, застежки на липучках); в определенном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аккуратно складывать снятую одежду. Приучать к опрятности.</w:t>
      </w:r>
    </w:p>
    <w:p w:rsidR="003C3A19" w:rsidRPr="003C3A19" w:rsidRDefault="003C3A19" w:rsidP="003C3A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19">
        <w:rPr>
          <w:rFonts w:ascii="Times New Roman" w:eastAsia="Calibri" w:hAnsi="Times New Roman" w:cs="Times New Roman"/>
          <w:b/>
          <w:sz w:val="24"/>
          <w:szCs w:val="24"/>
        </w:rPr>
        <w:t>Приобщение к доступной трудовой деятельности.</w:t>
      </w:r>
      <w:r w:rsidRPr="003C3A19">
        <w:rPr>
          <w:rFonts w:ascii="Times New Roman" w:eastAsia="Calibri" w:hAnsi="Times New Roman" w:cs="Times New Roman"/>
          <w:sz w:val="24"/>
          <w:szCs w:val="24"/>
        </w:rPr>
        <w:t xml:space="preserve"> Создавать условия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для приобщения детей к доступной трудовой деятельности. Привлекать их к выполнению простейших трудовых действий: совместно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с  взрослым и  под его контролем расставлять хлебницы (без хлеба),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A19">
        <w:rPr>
          <w:rFonts w:ascii="Times New Roman" w:eastAsia="Calibri" w:hAnsi="Times New Roman" w:cs="Times New Roman"/>
          <w:sz w:val="24"/>
          <w:szCs w:val="24"/>
        </w:rPr>
        <w:t>салфетницы</w:t>
      </w:r>
      <w:proofErr w:type="spellEnd"/>
      <w:r w:rsidRPr="003C3A19">
        <w:rPr>
          <w:rFonts w:ascii="Times New Roman" w:eastAsia="Calibri" w:hAnsi="Times New Roman" w:cs="Times New Roman"/>
          <w:sz w:val="24"/>
          <w:szCs w:val="24"/>
        </w:rPr>
        <w:t>, раскладывать ложки и пр.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Приучать поддерживать порядок в игровой комнате, по окончании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игр расставлять игровой материал по местам.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Поощрять интерес детей к деятельности взрослых. Обращать внимание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на то, что и как делает взрослый (как ухаживает за растениями (поливает) и животными (кормит); как дворник подметает двор, убирает снег;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как столяр чинит беседку и т.д.), объяснять, зачем он выполняет те или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иные действия. Воспитывать уважительное отношение к труду взрослых.</w:t>
      </w:r>
    </w:p>
    <w:p w:rsidR="003C3A19" w:rsidRDefault="003C3A19" w:rsidP="003C3A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7B4D">
        <w:rPr>
          <w:rFonts w:ascii="Times New Roman" w:eastAsia="Calibri" w:hAnsi="Times New Roman" w:cs="Times New Roman"/>
          <w:b/>
          <w:sz w:val="24"/>
          <w:szCs w:val="24"/>
        </w:rPr>
        <w:t>Формирование основ безопасности.</w:t>
      </w:r>
      <w:r w:rsidRPr="003C3A19">
        <w:rPr>
          <w:rFonts w:ascii="Times New Roman" w:eastAsia="Calibri" w:hAnsi="Times New Roman" w:cs="Times New Roman"/>
          <w:sz w:val="24"/>
          <w:szCs w:val="24"/>
        </w:rPr>
        <w:t xml:space="preserve"> Знакомить с элементарными правилами безопасного поведения в природе (не подходить к незнакомым животным, не гладить их, не дразнить; не рвать и не брать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в рот растения и пр.).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Знакомить с элементарными правилами безопасного поведения на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дорогах. Формировать первичные представления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C3A19">
        <w:rPr>
          <w:rFonts w:ascii="Times New Roman" w:eastAsia="Calibri" w:hAnsi="Times New Roman" w:cs="Times New Roman"/>
          <w:sz w:val="24"/>
          <w:szCs w:val="24"/>
        </w:rPr>
        <w:t xml:space="preserve"> о машинах, улице,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дороге. Знакомить с некоторыми видами транспортных средств.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Формировать первичные представления о безопасности собственной жизнедеятельности. Знакомить с предметным миром и правилами безопасного обращения с предметами. Знакомить с понятиями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«можно — нельзя», «опасно». Формировать представления о правилах</w:t>
      </w:r>
      <w:r w:rsidR="0071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19">
        <w:rPr>
          <w:rFonts w:ascii="Times New Roman" w:eastAsia="Calibri" w:hAnsi="Times New Roman" w:cs="Times New Roman"/>
          <w:sz w:val="24"/>
          <w:szCs w:val="24"/>
        </w:rPr>
        <w:t>безопасного поведения в  играх с  песком и водой (воду не пить, песком не бросаться и т.д.).</w:t>
      </w:r>
      <w:r w:rsidRPr="003C3A19">
        <w:rPr>
          <w:rFonts w:ascii="Times New Roman" w:eastAsia="Calibri" w:hAnsi="Times New Roman" w:cs="Times New Roman"/>
          <w:sz w:val="24"/>
          <w:szCs w:val="24"/>
        </w:rPr>
        <w:cr/>
      </w:r>
    </w:p>
    <w:p w:rsidR="008048FD" w:rsidRDefault="008048FD" w:rsidP="006E4A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48FD" w:rsidRDefault="008048FD" w:rsidP="006E4A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B4D" w:rsidRDefault="00717B4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Pr="007734B7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2.2.2. Познавательное развитие</w:t>
      </w:r>
      <w:r w:rsidR="009A2CC4" w:rsidRPr="007734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2CC4" w:rsidRDefault="009A2CC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34" w:rsidRDefault="007734B7" w:rsidP="007734B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734B7" w:rsidRDefault="007734B7" w:rsidP="007734B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3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Формирование элементарных математических представлений</w:t>
      </w:r>
      <w:r w:rsidRPr="00A72134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34B7" w:rsidRPr="00E9198E" w:rsidRDefault="007734B7" w:rsidP="00773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9198E">
        <w:rPr>
          <w:rFonts w:ascii="Times New Roman" w:hAnsi="Times New Roman" w:cs="Times New Roman"/>
          <w:i/>
          <w:sz w:val="24"/>
          <w:szCs w:val="24"/>
        </w:rPr>
        <w:t>Количество.</w:t>
      </w:r>
      <w:r w:rsidRPr="00E9198E">
        <w:rPr>
          <w:rFonts w:ascii="Times New Roman" w:hAnsi="Times New Roman" w:cs="Times New Roman"/>
          <w:sz w:val="24"/>
          <w:szCs w:val="24"/>
        </w:rPr>
        <w:t xml:space="preserve"> Развивать умение видеть общий признак предметов группы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198E">
        <w:rPr>
          <w:rFonts w:ascii="Times New Roman" w:hAnsi="Times New Roman" w:cs="Times New Roman"/>
          <w:sz w:val="24"/>
          <w:szCs w:val="24"/>
        </w:rPr>
        <w:t>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</w:t>
      </w:r>
      <w:r>
        <w:rPr>
          <w:rFonts w:ascii="Times New Roman" w:hAnsi="Times New Roman" w:cs="Times New Roman"/>
          <w:sz w:val="24"/>
          <w:szCs w:val="24"/>
        </w:rPr>
        <w:t>авления одного предмета из боль</w:t>
      </w:r>
      <w:r w:rsidRPr="00E9198E">
        <w:rPr>
          <w:rFonts w:ascii="Times New Roman" w:hAnsi="Times New Roman" w:cs="Times New Roman"/>
          <w:sz w:val="24"/>
          <w:szCs w:val="24"/>
        </w:rPr>
        <w:t xml:space="preserve">шей группы. </w:t>
      </w:r>
    </w:p>
    <w:p w:rsidR="007734B7" w:rsidRPr="00E9198E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8E">
        <w:rPr>
          <w:rFonts w:ascii="Times New Roman" w:hAnsi="Times New Roman" w:cs="Times New Roman"/>
          <w:i/>
          <w:sz w:val="24"/>
          <w:szCs w:val="24"/>
        </w:rPr>
        <w:t>Величина.</w:t>
      </w:r>
      <w:r w:rsidRPr="00E9198E">
        <w:rPr>
          <w:rFonts w:ascii="Times New Roman" w:hAnsi="Times New Roman" w:cs="Times New Roman"/>
          <w:sz w:val="24"/>
          <w:szCs w:val="24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 </w:t>
      </w:r>
    </w:p>
    <w:p w:rsidR="007734B7" w:rsidRPr="00E9198E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8E">
        <w:rPr>
          <w:rFonts w:ascii="Times New Roman" w:hAnsi="Times New Roman" w:cs="Times New Roman"/>
          <w:i/>
          <w:sz w:val="24"/>
          <w:szCs w:val="24"/>
        </w:rPr>
        <w:t>Форма.</w:t>
      </w:r>
      <w:r w:rsidRPr="00E9198E">
        <w:rPr>
          <w:rFonts w:ascii="Times New Roman" w:hAnsi="Times New Roman" w:cs="Times New Roman"/>
          <w:sz w:val="24"/>
          <w:szCs w:val="24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 </w:t>
      </w:r>
    </w:p>
    <w:p w:rsidR="007734B7" w:rsidRPr="00E9198E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8E">
        <w:rPr>
          <w:rFonts w:ascii="Times New Roman" w:hAnsi="Times New Roman" w:cs="Times New Roman"/>
          <w:i/>
          <w:sz w:val="24"/>
          <w:szCs w:val="24"/>
        </w:rPr>
        <w:t>Ориентировка в пространстве.</w:t>
      </w:r>
      <w:r w:rsidRPr="00E9198E">
        <w:rPr>
          <w:rFonts w:ascii="Times New Roman" w:hAnsi="Times New Roman" w:cs="Times New Roman"/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8E">
        <w:rPr>
          <w:rFonts w:ascii="Times New Roman" w:hAnsi="Times New Roman" w:cs="Times New Roman"/>
          <w:i/>
          <w:sz w:val="24"/>
          <w:szCs w:val="24"/>
        </w:rPr>
        <w:t>Ориентировка во времени</w:t>
      </w:r>
      <w:r w:rsidRPr="00E9198E">
        <w:rPr>
          <w:rFonts w:ascii="Times New Roman" w:hAnsi="Times New Roman" w:cs="Times New Roman"/>
          <w:sz w:val="24"/>
          <w:szCs w:val="24"/>
        </w:rPr>
        <w:t xml:space="preserve">. Учить ориентироваться в контрастных частях суток: день — ночь, утро — вечер.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4B7">
        <w:rPr>
          <w:rFonts w:ascii="Times New Roman" w:hAnsi="Times New Roman" w:cs="Times New Roman"/>
          <w:i/>
          <w:sz w:val="24"/>
          <w:szCs w:val="24"/>
          <w:u w:val="single"/>
        </w:rPr>
        <w:t>Развитие познавательно-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B7">
        <w:rPr>
          <w:rFonts w:ascii="Times New Roman" w:hAnsi="Times New Roman" w:cs="Times New Roman"/>
          <w:sz w:val="24"/>
          <w:szCs w:val="24"/>
        </w:rPr>
        <w:t xml:space="preserve"> </w:t>
      </w:r>
      <w:r w:rsidRPr="00F35E8E">
        <w:rPr>
          <w:rFonts w:ascii="Times New Roman" w:hAnsi="Times New Roman" w:cs="Times New Roman"/>
          <w:i/>
          <w:sz w:val="24"/>
          <w:szCs w:val="24"/>
        </w:rPr>
        <w:t>Познавательно-исследовательская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обоб</w:t>
      </w:r>
      <w:r w:rsidRPr="005D5947">
        <w:rPr>
          <w:rFonts w:ascii="Times New Roman" w:hAnsi="Times New Roman" w:cs="Times New Roman"/>
          <w:sz w:val="24"/>
          <w:szCs w:val="24"/>
        </w:rPr>
        <w:t>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  Включать детей в совместные с взро</w:t>
      </w:r>
      <w:r>
        <w:rPr>
          <w:rFonts w:ascii="Times New Roman" w:hAnsi="Times New Roman" w:cs="Times New Roman"/>
          <w:sz w:val="24"/>
          <w:szCs w:val="24"/>
        </w:rPr>
        <w:t>слыми практические познаватель</w:t>
      </w:r>
      <w:r w:rsidRPr="005D5947">
        <w:rPr>
          <w:rFonts w:ascii="Times New Roman" w:hAnsi="Times New Roman" w:cs="Times New Roman"/>
          <w:sz w:val="24"/>
          <w:szCs w:val="24"/>
        </w:rPr>
        <w:t>ные действия экспериментального характ</w:t>
      </w:r>
      <w:r>
        <w:rPr>
          <w:rFonts w:ascii="Times New Roman" w:hAnsi="Times New Roman" w:cs="Times New Roman"/>
          <w:sz w:val="24"/>
          <w:szCs w:val="24"/>
        </w:rPr>
        <w:t>ера, в процессе которых выделя</w:t>
      </w:r>
      <w:r w:rsidRPr="005D5947">
        <w:rPr>
          <w:rFonts w:ascii="Times New Roman" w:hAnsi="Times New Roman" w:cs="Times New Roman"/>
          <w:sz w:val="24"/>
          <w:szCs w:val="24"/>
        </w:rPr>
        <w:t>ются ранее скрытые свойства изучаемого объекта. Предлагать выполнять действия в соот</w:t>
      </w:r>
      <w:r>
        <w:rPr>
          <w:rFonts w:ascii="Times New Roman" w:hAnsi="Times New Roman" w:cs="Times New Roman"/>
          <w:sz w:val="24"/>
          <w:szCs w:val="24"/>
        </w:rPr>
        <w:t>ветствии с задачей и содержани</w:t>
      </w:r>
      <w:r w:rsidRPr="005D5947">
        <w:rPr>
          <w:rFonts w:ascii="Times New Roman" w:hAnsi="Times New Roman" w:cs="Times New Roman"/>
          <w:sz w:val="24"/>
          <w:szCs w:val="24"/>
        </w:rPr>
        <w:t xml:space="preserve">ем алгоритма деятельности. С помощью взрослого использовать действия моделирующего характера.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E8E">
        <w:rPr>
          <w:rFonts w:ascii="Times New Roman" w:hAnsi="Times New Roman" w:cs="Times New Roman"/>
          <w:i/>
          <w:sz w:val="24"/>
          <w:szCs w:val="24"/>
        </w:rPr>
        <w:t>Сенсорное развитие.</w:t>
      </w:r>
      <w:r w:rsidRPr="005D5947">
        <w:rPr>
          <w:rFonts w:ascii="Times New Roman" w:hAnsi="Times New Roman" w:cs="Times New Roman"/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Создавать условия для ознакомления детей с цветом, формой, </w:t>
      </w:r>
      <w:proofErr w:type="gramStart"/>
      <w:r w:rsidRPr="005D5947">
        <w:rPr>
          <w:rFonts w:ascii="Times New Roman" w:hAnsi="Times New Roman" w:cs="Times New Roman"/>
          <w:sz w:val="24"/>
          <w:szCs w:val="24"/>
        </w:rPr>
        <w:t>вели- чиной</w:t>
      </w:r>
      <w:proofErr w:type="gramEnd"/>
      <w:r w:rsidRPr="005D5947">
        <w:rPr>
          <w:rFonts w:ascii="Times New Roman" w:hAnsi="Times New Roman" w:cs="Times New Roman"/>
          <w:sz w:val="24"/>
          <w:szCs w:val="24"/>
        </w:rPr>
        <w:t>, осязаемыми свойствами предметов (теплый, холодный, твердый, мягкий, пушистый и т. п.); развивать умение воспринимать звучание раз- 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тождества и различия пред</w:t>
      </w:r>
      <w:r w:rsidRPr="005D5947">
        <w:rPr>
          <w:rFonts w:ascii="Times New Roman" w:hAnsi="Times New Roman" w:cs="Times New Roman"/>
          <w:sz w:val="24"/>
          <w:szCs w:val="24"/>
        </w:rPr>
        <w:t>метов по их свойствам: величине, форме, цвету. Подсказывать детям название фор</w:t>
      </w:r>
      <w:r w:rsidR="00FE767B">
        <w:rPr>
          <w:rFonts w:ascii="Times New Roman" w:hAnsi="Times New Roman" w:cs="Times New Roman"/>
          <w:sz w:val="24"/>
          <w:szCs w:val="24"/>
        </w:rPr>
        <w:t>м (круглая, треугольная, прямо</w:t>
      </w:r>
      <w:r w:rsidRPr="005D5947">
        <w:rPr>
          <w:rFonts w:ascii="Times New Roman" w:hAnsi="Times New Roman" w:cs="Times New Roman"/>
          <w:sz w:val="24"/>
          <w:szCs w:val="24"/>
        </w:rPr>
        <w:t xml:space="preserve">угольная и квадратная).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E8E">
        <w:rPr>
          <w:rFonts w:ascii="Times New Roman" w:hAnsi="Times New Roman" w:cs="Times New Roman"/>
          <w:i/>
          <w:sz w:val="24"/>
          <w:szCs w:val="24"/>
        </w:rPr>
        <w:t>Дидактические игры.</w:t>
      </w:r>
      <w:r w:rsidRPr="005D5947">
        <w:rPr>
          <w:rFonts w:ascii="Times New Roman" w:hAnsi="Times New Roman" w:cs="Times New Roman"/>
          <w:sz w:val="24"/>
          <w:szCs w:val="24"/>
        </w:rPr>
        <w:t xml:space="preserve"> Подбирать пред</w:t>
      </w:r>
      <w:r w:rsidR="00A96B1D">
        <w:rPr>
          <w:rFonts w:ascii="Times New Roman" w:hAnsi="Times New Roman" w:cs="Times New Roman"/>
          <w:sz w:val="24"/>
          <w:szCs w:val="24"/>
        </w:rPr>
        <w:t>меты по цвету и величине (боль</w:t>
      </w:r>
      <w:r w:rsidRPr="005D5947">
        <w:rPr>
          <w:rFonts w:ascii="Times New Roman" w:hAnsi="Times New Roman" w:cs="Times New Roman"/>
          <w:sz w:val="24"/>
          <w:szCs w:val="24"/>
        </w:rPr>
        <w:t>шие, средние и маленькие; 2–3 цветов),</w:t>
      </w:r>
      <w:r>
        <w:rPr>
          <w:rFonts w:ascii="Times New Roman" w:hAnsi="Times New Roman" w:cs="Times New Roman"/>
          <w:sz w:val="24"/>
          <w:szCs w:val="24"/>
        </w:rPr>
        <w:t xml:space="preserve"> собирать пирамидку из уменьша</w:t>
      </w:r>
      <w:r w:rsidRPr="005D5947">
        <w:rPr>
          <w:rFonts w:ascii="Times New Roman" w:hAnsi="Times New Roman" w:cs="Times New Roman"/>
          <w:sz w:val="24"/>
          <w:szCs w:val="24"/>
        </w:rPr>
        <w:t xml:space="preserve">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767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предметным окружением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7B">
        <w:rPr>
          <w:rFonts w:ascii="Times New Roman" w:hAnsi="Times New Roman" w:cs="Times New Roman"/>
          <w:sz w:val="24"/>
          <w:szCs w:val="24"/>
        </w:rPr>
        <w:t xml:space="preserve"> </w:t>
      </w:r>
      <w:r w:rsidRPr="000907F9">
        <w:rPr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 Побуждать вычленять некоторые особенности предметов домашнего обихода (части, размеры, форму, цвет),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связи между стро</w:t>
      </w:r>
      <w:r w:rsidRPr="000907F9">
        <w:rPr>
          <w:rFonts w:ascii="Times New Roman" w:hAnsi="Times New Roman" w:cs="Times New Roman"/>
          <w:sz w:val="24"/>
          <w:szCs w:val="24"/>
        </w:rPr>
        <w:t>ением и функцией. Понимать, что отсутствие какой-то части нарушает предмет, возможность его использования. Расширять представления детей о свойствах (прочность, твердость, мягкость) материала (дерево, бумага, ткань, глина). Способ</w:t>
      </w:r>
      <w:r>
        <w:rPr>
          <w:rFonts w:ascii="Times New Roman" w:hAnsi="Times New Roman" w:cs="Times New Roman"/>
          <w:sz w:val="24"/>
          <w:szCs w:val="24"/>
        </w:rPr>
        <w:t>ствовать ов</w:t>
      </w:r>
      <w:r w:rsidRPr="000907F9">
        <w:rPr>
          <w:rFonts w:ascii="Times New Roman" w:hAnsi="Times New Roman" w:cs="Times New Roman"/>
          <w:sz w:val="24"/>
          <w:szCs w:val="24"/>
        </w:rPr>
        <w:t>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</w:t>
      </w:r>
      <w:r>
        <w:rPr>
          <w:rFonts w:ascii="Times New Roman" w:hAnsi="Times New Roman" w:cs="Times New Roman"/>
          <w:sz w:val="24"/>
          <w:szCs w:val="24"/>
        </w:rPr>
        <w:t>цировать (посуда — одежда) хоро</w:t>
      </w:r>
      <w:r w:rsidRPr="000907F9">
        <w:rPr>
          <w:rFonts w:ascii="Times New Roman" w:hAnsi="Times New Roman" w:cs="Times New Roman"/>
          <w:sz w:val="24"/>
          <w:szCs w:val="24"/>
        </w:rPr>
        <w:t>шо знакомые предметы. Рассказывать о том, что одни предметы сделаны руками человека (посуда, мебель и т. п.), другие созданы</w:t>
      </w:r>
      <w:r>
        <w:rPr>
          <w:rFonts w:ascii="Times New Roman" w:hAnsi="Times New Roman" w:cs="Times New Roman"/>
          <w:sz w:val="24"/>
          <w:szCs w:val="24"/>
        </w:rPr>
        <w:t xml:space="preserve"> природой (камень, шишки). Фор</w:t>
      </w:r>
      <w:r w:rsidRPr="000907F9">
        <w:rPr>
          <w:rFonts w:ascii="Times New Roman" w:hAnsi="Times New Roman" w:cs="Times New Roman"/>
          <w:sz w:val="24"/>
          <w:szCs w:val="24"/>
        </w:rPr>
        <w:t xml:space="preserve">мировать понимание того, что человек создает предметы, необходимые для его жизни и жизни других людей (мебель, одежда, обувь, посуда, игрушки и т. д.).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7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социальным миром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2B">
        <w:rPr>
          <w:rFonts w:ascii="Times New Roman" w:hAnsi="Times New Roman" w:cs="Times New Roman"/>
          <w:sz w:val="24"/>
          <w:szCs w:val="24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</w:t>
      </w:r>
      <w:r>
        <w:rPr>
          <w:rFonts w:ascii="Times New Roman" w:hAnsi="Times New Roman" w:cs="Times New Roman"/>
          <w:sz w:val="24"/>
          <w:szCs w:val="24"/>
        </w:rPr>
        <w:t>объектами город</w:t>
      </w:r>
      <w:r w:rsidRPr="0064532B">
        <w:rPr>
          <w:rFonts w:ascii="Times New Roman" w:hAnsi="Times New Roman" w:cs="Times New Roman"/>
          <w:sz w:val="24"/>
          <w:szCs w:val="24"/>
        </w:rPr>
        <w:t xml:space="preserve">ской/поселковой инфраструктуры): дом, улица, магазин, поликлиника, парикмахерская.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Рассказывать детям о понятных им профессиях (воспитатель, </w:t>
      </w:r>
      <w:proofErr w:type="gramStart"/>
      <w:r w:rsidRPr="0064532B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64532B">
        <w:rPr>
          <w:rFonts w:ascii="Times New Roman" w:hAnsi="Times New Roman" w:cs="Times New Roman"/>
          <w:sz w:val="24"/>
          <w:szCs w:val="24"/>
        </w:rPr>
        <w:t>мощник</w:t>
      </w:r>
      <w:proofErr w:type="spellEnd"/>
      <w:proofErr w:type="gramEnd"/>
      <w:r w:rsidRPr="0064532B">
        <w:rPr>
          <w:rFonts w:ascii="Times New Roman" w:hAnsi="Times New Roman" w:cs="Times New Roman"/>
          <w:sz w:val="24"/>
          <w:szCs w:val="24"/>
        </w:rPr>
        <w:t xml:space="preserve">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7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миром природы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CED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аквариумными рыбками и декоративными птицами (волнистыми попугайчиками, канарейками и др.). Расширять представления о диких животных (медведь, лиса, белка, еж и др.), о земноводных (на примере лягушки). Учить наблюдать за птицами, прилетающими на участок (ворона, </w:t>
      </w:r>
      <w:proofErr w:type="spellStart"/>
      <w:proofErr w:type="gramStart"/>
      <w:r w:rsidRPr="007C6CE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C6C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CED">
        <w:rPr>
          <w:rFonts w:ascii="Times New Roman" w:hAnsi="Times New Roman" w:cs="Times New Roman"/>
          <w:sz w:val="24"/>
          <w:szCs w:val="24"/>
        </w:rPr>
        <w:t>лубь</w:t>
      </w:r>
      <w:proofErr w:type="spellEnd"/>
      <w:proofErr w:type="gramEnd"/>
      <w:r w:rsidRPr="007C6CED">
        <w:rPr>
          <w:rFonts w:ascii="Times New Roman" w:hAnsi="Times New Roman" w:cs="Times New Roman"/>
          <w:sz w:val="24"/>
          <w:szCs w:val="24"/>
        </w:rPr>
        <w:t xml:space="preserve">, синица, воробей, снегирь и др.), подкармливать их зимой. Расширять представления детей о насекомых (бабочка, майский жук, божья коровка, стрекоза и др.). Учить отличать и называть по внешнему виду: овощи (огурец, </w:t>
      </w:r>
      <w:proofErr w:type="spellStart"/>
      <w:proofErr w:type="gramStart"/>
      <w:r w:rsidRPr="007C6CED">
        <w:rPr>
          <w:rFonts w:ascii="Times New Roman" w:hAnsi="Times New Roman" w:cs="Times New Roman"/>
          <w:sz w:val="24"/>
          <w:szCs w:val="24"/>
        </w:rPr>
        <w:t>поми</w:t>
      </w:r>
      <w:proofErr w:type="spellEnd"/>
      <w:r w:rsidRPr="007C6CED">
        <w:rPr>
          <w:rFonts w:ascii="Times New Roman" w:hAnsi="Times New Roman" w:cs="Times New Roman"/>
          <w:sz w:val="24"/>
          <w:szCs w:val="24"/>
        </w:rPr>
        <w:t>- дор</w:t>
      </w:r>
      <w:proofErr w:type="gramEnd"/>
      <w:r w:rsidRPr="007C6CED">
        <w:rPr>
          <w:rFonts w:ascii="Times New Roman" w:hAnsi="Times New Roman" w:cs="Times New Roman"/>
          <w:sz w:val="24"/>
          <w:szCs w:val="24"/>
        </w:rPr>
        <w:t>, морковь, репа и др.), фрукты (яблоко, груша, персики и др.), ягоды (малина, смородина и др.). Дать элементарные представления о растениях данной местности: деревьях, цветущих травянистых растен</w:t>
      </w:r>
      <w:r>
        <w:rPr>
          <w:rFonts w:ascii="Times New Roman" w:hAnsi="Times New Roman" w:cs="Times New Roman"/>
          <w:sz w:val="24"/>
          <w:szCs w:val="24"/>
        </w:rPr>
        <w:t xml:space="preserve">иях (одуванчик, мать-и-мачеха </w:t>
      </w:r>
      <w:r w:rsidRPr="007C6CED">
        <w:rPr>
          <w:rFonts w:ascii="Times New Roman" w:hAnsi="Times New Roman" w:cs="Times New Roman"/>
          <w:sz w:val="24"/>
          <w:szCs w:val="24"/>
        </w:rPr>
        <w:t xml:space="preserve"> и др.). Показать, как растут комнатные растения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</w:t>
      </w:r>
      <w:proofErr w:type="spellStart"/>
      <w:proofErr w:type="gramStart"/>
      <w:r w:rsidRPr="007C6CED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7C6CED">
        <w:rPr>
          <w:rFonts w:ascii="Times New Roman" w:hAnsi="Times New Roman" w:cs="Times New Roman"/>
          <w:sz w:val="24"/>
          <w:szCs w:val="24"/>
        </w:rPr>
        <w:t>- гом</w:t>
      </w:r>
      <w:proofErr w:type="gramEnd"/>
      <w:r w:rsidRPr="007C6CED">
        <w:rPr>
          <w:rFonts w:ascii="Times New Roman" w:hAnsi="Times New Roman" w:cs="Times New Roman"/>
          <w:sz w:val="24"/>
          <w:szCs w:val="24"/>
        </w:rPr>
        <w:t xml:space="preserve"> времен года и теми изменениями, которые происходят в связи с этим в жизни и деятельности взрослых и детей. Дать представления </w:t>
      </w:r>
      <w:r w:rsidRPr="007C6CED">
        <w:rPr>
          <w:rFonts w:ascii="Times New Roman" w:hAnsi="Times New Roman" w:cs="Times New Roman"/>
          <w:sz w:val="24"/>
          <w:szCs w:val="24"/>
        </w:rPr>
        <w:lastRenderedPageBreak/>
        <w:t xml:space="preserve">о свойствах воды (льется, переливается, </w:t>
      </w:r>
      <w:proofErr w:type="gramStart"/>
      <w:r w:rsidRPr="007C6CED">
        <w:rPr>
          <w:rFonts w:ascii="Times New Roman" w:hAnsi="Times New Roman" w:cs="Times New Roman"/>
          <w:sz w:val="24"/>
          <w:szCs w:val="24"/>
        </w:rPr>
        <w:t xml:space="preserve">нагрева- </w:t>
      </w:r>
      <w:proofErr w:type="spellStart"/>
      <w:r w:rsidRPr="007C6CED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proofErr w:type="gramEnd"/>
      <w:r w:rsidRPr="007C6CED">
        <w:rPr>
          <w:rFonts w:ascii="Times New Roman" w:hAnsi="Times New Roman" w:cs="Times New Roman"/>
          <w:sz w:val="24"/>
          <w:szCs w:val="24"/>
        </w:rPr>
        <w:t xml:space="preserve">, охлаждается), песка (сухой — рассыпается, влажный — лепится), снега (холодный, белый, от тепла — тает). Учить отражать полученные впечатления в речи и продуктивных видах деятельности. Формировать умение понимать простейшие взаимосвязи в природе (чтобы растение росло, нужно его поливать и т. п.).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CED">
        <w:rPr>
          <w:rFonts w:ascii="Times New Roman" w:hAnsi="Times New Roman" w:cs="Times New Roman"/>
          <w:i/>
          <w:sz w:val="24"/>
          <w:szCs w:val="24"/>
        </w:rPr>
        <w:t>Сезонные наблюдения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C6CED">
        <w:rPr>
          <w:rFonts w:ascii="Times New Roman" w:hAnsi="Times New Roman" w:cs="Times New Roman"/>
          <w:sz w:val="24"/>
          <w:szCs w:val="24"/>
        </w:rPr>
        <w:t xml:space="preserve"> </w:t>
      </w:r>
      <w:r w:rsidRPr="00FE767B">
        <w:rPr>
          <w:rFonts w:ascii="Times New Roman" w:hAnsi="Times New Roman" w:cs="Times New Roman"/>
          <w:sz w:val="24"/>
          <w:szCs w:val="24"/>
          <w:u w:val="single"/>
        </w:rPr>
        <w:t>Осень.</w:t>
      </w:r>
      <w:r w:rsidRPr="007C6CED">
        <w:rPr>
          <w:rFonts w:ascii="Times New Roman" w:hAnsi="Times New Roman" w:cs="Times New Roman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</w:t>
      </w:r>
      <w:r>
        <w:rPr>
          <w:rFonts w:ascii="Times New Roman" w:hAnsi="Times New Roman" w:cs="Times New Roman"/>
          <w:sz w:val="24"/>
          <w:szCs w:val="24"/>
        </w:rPr>
        <w:t>и, листья начинают изменять ок</w:t>
      </w:r>
      <w:r w:rsidRPr="007C6CED">
        <w:rPr>
          <w:rFonts w:ascii="Times New Roman" w:hAnsi="Times New Roman" w:cs="Times New Roman"/>
          <w:sz w:val="24"/>
          <w:szCs w:val="24"/>
        </w:rPr>
        <w:t xml:space="preserve">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</w:r>
      <w:r w:rsidRPr="00FE767B">
        <w:rPr>
          <w:rFonts w:ascii="Times New Roman" w:hAnsi="Times New Roman" w:cs="Times New Roman"/>
          <w:sz w:val="24"/>
          <w:szCs w:val="24"/>
          <w:u w:val="single"/>
        </w:rPr>
        <w:t>Зима.</w:t>
      </w:r>
      <w:r w:rsidRPr="007C6CED">
        <w:rPr>
          <w:rFonts w:ascii="Times New Roman" w:hAnsi="Times New Roman" w:cs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 Организовывать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птицами, прилетающими на учас</w:t>
      </w:r>
      <w:r w:rsidRPr="007C6CED">
        <w:rPr>
          <w:rFonts w:ascii="Times New Roman" w:hAnsi="Times New Roman" w:cs="Times New Roman"/>
          <w:sz w:val="24"/>
          <w:szCs w:val="24"/>
        </w:rPr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</w:t>
      </w:r>
      <w:r>
        <w:rPr>
          <w:rFonts w:ascii="Times New Roman" w:hAnsi="Times New Roman" w:cs="Times New Roman"/>
          <w:sz w:val="24"/>
          <w:szCs w:val="24"/>
        </w:rPr>
        <w:t>, лепке поделок из снега, укра</w:t>
      </w:r>
      <w:r w:rsidRPr="007C6CED">
        <w:rPr>
          <w:rFonts w:ascii="Times New Roman" w:hAnsi="Times New Roman" w:cs="Times New Roman"/>
          <w:sz w:val="24"/>
          <w:szCs w:val="24"/>
        </w:rPr>
        <w:t xml:space="preserve">шении снежных построек. </w:t>
      </w:r>
      <w:r w:rsidRPr="00FE767B">
        <w:rPr>
          <w:rFonts w:ascii="Times New Roman" w:hAnsi="Times New Roman" w:cs="Times New Roman"/>
          <w:sz w:val="24"/>
          <w:szCs w:val="24"/>
          <w:u w:val="single"/>
        </w:rPr>
        <w:t>Весна.</w:t>
      </w:r>
      <w:r w:rsidRPr="007C6CED">
        <w:rPr>
          <w:rFonts w:ascii="Times New Roman" w:hAnsi="Times New Roman" w:cs="Times New Roman"/>
          <w:sz w:val="24"/>
          <w:szCs w:val="24"/>
        </w:rPr>
        <w:t xml:space="preserve"> Продолжать знакомить с характерным</w:t>
      </w:r>
      <w:r>
        <w:rPr>
          <w:rFonts w:ascii="Times New Roman" w:hAnsi="Times New Roman" w:cs="Times New Roman"/>
          <w:sz w:val="24"/>
          <w:szCs w:val="24"/>
        </w:rPr>
        <w:t>и особенностями весен</w:t>
      </w:r>
      <w:r w:rsidRPr="007C6CED">
        <w:rPr>
          <w:rFonts w:ascii="Times New Roman" w:hAnsi="Times New Roman" w:cs="Times New Roman"/>
          <w:sz w:val="24"/>
          <w:szCs w:val="24"/>
        </w:rPr>
        <w:t xml:space="preserve"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Показать, как сажают крупные семена цветочных растений и овощей на грядки. </w:t>
      </w:r>
      <w:r w:rsidRPr="00FE767B">
        <w:rPr>
          <w:rFonts w:ascii="Times New Roman" w:hAnsi="Times New Roman" w:cs="Times New Roman"/>
          <w:sz w:val="24"/>
          <w:szCs w:val="24"/>
          <w:u w:val="single"/>
        </w:rPr>
        <w:t>Лето.</w:t>
      </w:r>
      <w:r w:rsidRPr="007C6CED">
        <w:rPr>
          <w:rFonts w:ascii="Times New Roman" w:hAnsi="Times New Roman" w:cs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</w:t>
      </w:r>
      <w:r>
        <w:rPr>
          <w:rFonts w:ascii="Times New Roman" w:hAnsi="Times New Roman" w:cs="Times New Roman"/>
          <w:sz w:val="24"/>
          <w:szCs w:val="24"/>
        </w:rPr>
        <w:t xml:space="preserve"> и огородных растениях. Закреп</w:t>
      </w:r>
      <w:r w:rsidRPr="007C6CED">
        <w:rPr>
          <w:rFonts w:ascii="Times New Roman" w:hAnsi="Times New Roman" w:cs="Times New Roman"/>
          <w:sz w:val="24"/>
          <w:szCs w:val="24"/>
        </w:rPr>
        <w:t>лять знания о том, что летом созревают м</w:t>
      </w:r>
      <w:r>
        <w:rPr>
          <w:rFonts w:ascii="Times New Roman" w:hAnsi="Times New Roman" w:cs="Times New Roman"/>
          <w:sz w:val="24"/>
          <w:szCs w:val="24"/>
        </w:rPr>
        <w:t xml:space="preserve">ногие фрукты, овощи и ягоды. </w:t>
      </w:r>
    </w:p>
    <w:p w:rsidR="009A2CC4" w:rsidRDefault="009A2CC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 xml:space="preserve">2.2.3. Речевое развитие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t>Развивающая речевая среда.</w:t>
      </w:r>
      <w:r w:rsidRPr="00976C81">
        <w:rPr>
          <w:rFonts w:ascii="Times New Roman" w:hAnsi="Times New Roman" w:cs="Times New Roman"/>
          <w:sz w:val="24"/>
          <w:szCs w:val="24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81">
        <w:rPr>
          <w:rFonts w:ascii="Times New Roman" w:hAnsi="Times New Roman" w:cs="Times New Roman"/>
          <w:sz w:val="24"/>
          <w:szCs w:val="24"/>
        </w:rPr>
        <w:t>шире», «Скажи: „Стыдно драться! Ты уже большой“»). В целях развития инициативной реч</w:t>
      </w:r>
      <w:r>
        <w:rPr>
          <w:rFonts w:ascii="Times New Roman" w:hAnsi="Times New Roman" w:cs="Times New Roman"/>
          <w:sz w:val="24"/>
          <w:szCs w:val="24"/>
        </w:rPr>
        <w:t>и, обогащения и уточнения пред</w:t>
      </w:r>
      <w:r w:rsidRPr="00976C81">
        <w:rPr>
          <w:rFonts w:ascii="Times New Roman" w:hAnsi="Times New Roman" w:cs="Times New Roman"/>
          <w:sz w:val="24"/>
          <w:szCs w:val="24"/>
        </w:rPr>
        <w:t xml:space="preserve">ставлений о предметах ближайшего окружения предоставлять детям для самостоятельного рассматривания картинки, книги, наборы предметов. Продолжать приучать детей слушать рассказы воспитателя о забавных случаях из жизни.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t>Формирование словаря.</w:t>
      </w:r>
      <w:r w:rsidRPr="00976C81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>обогащения представлений о бли</w:t>
      </w:r>
      <w:r w:rsidRPr="00976C81">
        <w:rPr>
          <w:rFonts w:ascii="Times New Roman" w:hAnsi="Times New Roman" w:cs="Times New Roman"/>
          <w:sz w:val="24"/>
          <w:szCs w:val="24"/>
        </w:rPr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 предметов (у платья — рукава, воротник, карманы, пугови</w:t>
      </w:r>
      <w:r>
        <w:rPr>
          <w:rFonts w:ascii="Times New Roman" w:hAnsi="Times New Roman" w:cs="Times New Roman"/>
          <w:sz w:val="24"/>
          <w:szCs w:val="24"/>
        </w:rPr>
        <w:t xml:space="preserve">цы), качества (цвет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оттен</w:t>
      </w:r>
      <w:proofErr w:type="spellEnd"/>
      <w:r w:rsidRPr="0097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76C81">
        <w:rPr>
          <w:rFonts w:ascii="Times New Roman" w:hAnsi="Times New Roman" w:cs="Times New Roman"/>
          <w:sz w:val="24"/>
          <w:szCs w:val="24"/>
        </w:rPr>
        <w:t>, форма, размер), особенности поверхност</w:t>
      </w:r>
      <w:r>
        <w:rPr>
          <w:rFonts w:ascii="Times New Roman" w:hAnsi="Times New Roman" w:cs="Times New Roman"/>
          <w:sz w:val="24"/>
          <w:szCs w:val="24"/>
        </w:rPr>
        <w:t>и (гладкая, пушистая, шерохова</w:t>
      </w:r>
      <w:r w:rsidRPr="00976C81">
        <w:rPr>
          <w:rFonts w:ascii="Times New Roman" w:hAnsi="Times New Roman" w:cs="Times New Roman"/>
          <w:sz w:val="24"/>
          <w:szCs w:val="24"/>
        </w:rPr>
        <w:t>тая), некоторые материалы и их свойства (бумага легко рвется и размокает, стеклянные предметы бьются, резиновые иг</w:t>
      </w:r>
      <w:r>
        <w:rPr>
          <w:rFonts w:ascii="Times New Roman" w:hAnsi="Times New Roman" w:cs="Times New Roman"/>
          <w:sz w:val="24"/>
          <w:szCs w:val="24"/>
        </w:rPr>
        <w:t>рушки после сжимания восстанав</w:t>
      </w:r>
      <w:r w:rsidRPr="00976C81">
        <w:rPr>
          <w:rFonts w:ascii="Times New Roman" w:hAnsi="Times New Roman" w:cs="Times New Roman"/>
          <w:sz w:val="24"/>
          <w:szCs w:val="24"/>
        </w:rPr>
        <w:t>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</w:t>
      </w:r>
      <w:r>
        <w:rPr>
          <w:rFonts w:ascii="Times New Roman" w:hAnsi="Times New Roman" w:cs="Times New Roman"/>
          <w:sz w:val="24"/>
          <w:szCs w:val="24"/>
        </w:rPr>
        <w:t>камеечка, шуба — пальто — дуб</w:t>
      </w:r>
      <w:r w:rsidRPr="00976C81">
        <w:rPr>
          <w:rFonts w:ascii="Times New Roman" w:hAnsi="Times New Roman" w:cs="Times New Roman"/>
          <w:sz w:val="24"/>
          <w:szCs w:val="24"/>
        </w:rPr>
        <w:t xml:space="preserve"> 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lastRenderedPageBreak/>
        <w:t>Звуковая культура речи.</w:t>
      </w:r>
      <w:r w:rsidRPr="00976C81"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</w:t>
      </w:r>
      <w:proofErr w:type="gramStart"/>
      <w:r w:rsidRPr="00976C81">
        <w:rPr>
          <w:rFonts w:ascii="Times New Roman" w:hAnsi="Times New Roman" w:cs="Times New Roman"/>
          <w:sz w:val="24"/>
          <w:szCs w:val="24"/>
        </w:rPr>
        <w:t>про- износить</w:t>
      </w:r>
      <w:proofErr w:type="gramEnd"/>
      <w:r w:rsidRPr="00976C81">
        <w:rPr>
          <w:rFonts w:ascii="Times New Roman" w:hAnsi="Times New Roman" w:cs="Times New Roman"/>
          <w:sz w:val="24"/>
          <w:szCs w:val="24"/>
        </w:rPr>
        <w:t xml:space="preserve"> в словах гласные (а, у, и, о, э) и некоторые согласные звуки: п — б — т — д — к — г; ф — в; т — с — з — ц. Развивать моторику </w:t>
      </w:r>
      <w:proofErr w:type="spellStart"/>
      <w:r w:rsidRPr="00976C81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976C81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</w:t>
      </w:r>
      <w:r>
        <w:rPr>
          <w:rFonts w:ascii="Times New Roman" w:hAnsi="Times New Roman" w:cs="Times New Roman"/>
          <w:sz w:val="24"/>
          <w:szCs w:val="24"/>
        </w:rPr>
        <w:t>темп речи, интонационную вырази</w:t>
      </w:r>
      <w:r w:rsidRPr="00976C81">
        <w:rPr>
          <w:rFonts w:ascii="Times New Roman" w:hAnsi="Times New Roman" w:cs="Times New Roman"/>
          <w:sz w:val="24"/>
          <w:szCs w:val="24"/>
        </w:rPr>
        <w:t xml:space="preserve">тельность. Учить отчетливо произносить слова и короткие фразы, говорить спокойно, с естественными интонациями.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t>Грамматический строй речи.</w:t>
      </w:r>
      <w:r w:rsidRPr="00976C81">
        <w:rPr>
          <w:rFonts w:ascii="Times New Roman" w:hAnsi="Times New Roman" w:cs="Times New Roman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</w:t>
      </w:r>
      <w:r>
        <w:rPr>
          <w:rFonts w:ascii="Times New Roman" w:hAnsi="Times New Roman" w:cs="Times New Roman"/>
          <w:sz w:val="24"/>
          <w:szCs w:val="24"/>
        </w:rPr>
        <w:t>ие животных и их детенышей (ут</w:t>
      </w:r>
      <w:r w:rsidRPr="00976C81">
        <w:rPr>
          <w:rFonts w:ascii="Times New Roman" w:hAnsi="Times New Roman" w:cs="Times New Roman"/>
          <w:sz w:val="24"/>
          <w:szCs w:val="24"/>
        </w:rPr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получать из нераспростра</w:t>
      </w:r>
      <w:r>
        <w:rPr>
          <w:rFonts w:ascii="Times New Roman" w:hAnsi="Times New Roman" w:cs="Times New Roman"/>
          <w:sz w:val="24"/>
          <w:szCs w:val="24"/>
        </w:rPr>
        <w:t>ненных простых предложений (сос</w:t>
      </w:r>
      <w:r w:rsidRPr="00976C81">
        <w:rPr>
          <w:rFonts w:ascii="Times New Roman" w:hAnsi="Times New Roman" w:cs="Times New Roman"/>
          <w:sz w:val="24"/>
          <w:szCs w:val="24"/>
        </w:rPr>
        <w:t>тоят только из подлежащего и сказуемого) распространенные путем введения в них определений, дополнений, обстоятельст</w:t>
      </w:r>
      <w:r>
        <w:rPr>
          <w:rFonts w:ascii="Times New Roman" w:hAnsi="Times New Roman" w:cs="Times New Roman"/>
          <w:sz w:val="24"/>
          <w:szCs w:val="24"/>
        </w:rPr>
        <w:t>в; составлять пред</w:t>
      </w:r>
      <w:r w:rsidRPr="00976C81">
        <w:rPr>
          <w:rFonts w:ascii="Times New Roman" w:hAnsi="Times New Roman" w:cs="Times New Roman"/>
          <w:sz w:val="24"/>
          <w:szCs w:val="24"/>
        </w:rPr>
        <w:t xml:space="preserve">ложения с однородными членами («Мы пойдем в зоопарк и увидим слона, зебру и тигра»).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t>Связная речь.</w:t>
      </w:r>
      <w:r w:rsidRPr="00976C81">
        <w:rPr>
          <w:rFonts w:ascii="Times New Roman" w:hAnsi="Times New Roman" w:cs="Times New Roman"/>
          <w:sz w:val="24"/>
          <w:szCs w:val="24"/>
        </w:rPr>
        <w:t xml:space="preserve"> Развивать диалогическую форму речи. Вовлекать детей в разговор во время рассматривания предметов, </w:t>
      </w:r>
      <w:proofErr w:type="gramStart"/>
      <w:r w:rsidRPr="00976C81">
        <w:rPr>
          <w:rFonts w:ascii="Times New Roman" w:hAnsi="Times New Roman" w:cs="Times New Roman"/>
          <w:sz w:val="24"/>
          <w:szCs w:val="24"/>
        </w:rPr>
        <w:t>кар- тин</w:t>
      </w:r>
      <w:proofErr w:type="gramEnd"/>
      <w:r w:rsidRPr="00976C81">
        <w:rPr>
          <w:rFonts w:ascii="Times New Roman" w:hAnsi="Times New Roman" w:cs="Times New Roman"/>
          <w:sz w:val="24"/>
          <w:szCs w:val="24"/>
        </w:rPr>
        <w:t>, иллюстраций; наблюдений за живыми объектами; после просмотра спектаклей, мультфильмов. Обучать умению вести диалог с педаг</w:t>
      </w:r>
      <w:r>
        <w:rPr>
          <w:rFonts w:ascii="Times New Roman" w:hAnsi="Times New Roman" w:cs="Times New Roman"/>
          <w:sz w:val="24"/>
          <w:szCs w:val="24"/>
        </w:rPr>
        <w:t>огом: слушать и понимать задан</w:t>
      </w:r>
      <w:r w:rsidRPr="00976C81">
        <w:rPr>
          <w:rFonts w:ascii="Times New Roman" w:hAnsi="Times New Roman" w:cs="Times New Roman"/>
          <w:sz w:val="24"/>
          <w:szCs w:val="24"/>
        </w:rPr>
        <w:t>ный вопрос, понятно отвечать на него, говорить в нормальном темпе, не перебивая говорящего взрослого. Напоминать детям о необходимости г</w:t>
      </w:r>
      <w:r w:rsidR="00B43982">
        <w:rPr>
          <w:rFonts w:ascii="Times New Roman" w:hAnsi="Times New Roman" w:cs="Times New Roman"/>
          <w:sz w:val="24"/>
          <w:szCs w:val="24"/>
        </w:rPr>
        <w:t>оворить «спасибо», «здравствуй</w:t>
      </w:r>
      <w:r w:rsidRPr="00976C81">
        <w:rPr>
          <w:rFonts w:ascii="Times New Roman" w:hAnsi="Times New Roman" w:cs="Times New Roman"/>
          <w:sz w:val="24"/>
          <w:szCs w:val="24"/>
        </w:rPr>
        <w:t xml:space="preserve">те», «до свидания», «спокойной ночи» </w:t>
      </w:r>
      <w:r w:rsidR="00B439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6C81">
        <w:rPr>
          <w:rFonts w:ascii="Times New Roman" w:hAnsi="Times New Roman" w:cs="Times New Roman"/>
          <w:sz w:val="24"/>
          <w:szCs w:val="24"/>
        </w:rPr>
        <w:t>(в семье, группе). Помогать доброжелательно общаться друг с другом. Формировать потребность делитьс</w:t>
      </w:r>
      <w:r>
        <w:rPr>
          <w:rFonts w:ascii="Times New Roman" w:hAnsi="Times New Roman" w:cs="Times New Roman"/>
          <w:sz w:val="24"/>
          <w:szCs w:val="24"/>
        </w:rPr>
        <w:t>я своими впечатлениями с воспи</w:t>
      </w:r>
      <w:r w:rsidRPr="00976C81">
        <w:rPr>
          <w:rFonts w:ascii="Times New Roman" w:hAnsi="Times New Roman" w:cs="Times New Roman"/>
          <w:sz w:val="24"/>
          <w:szCs w:val="24"/>
        </w:rPr>
        <w:t xml:space="preserve">тателями и родителями. </w:t>
      </w:r>
    </w:p>
    <w:p w:rsidR="00B43982" w:rsidRDefault="00B43982" w:rsidP="00B439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98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Приобщение к художественной литературе </w:t>
      </w:r>
    </w:p>
    <w:p w:rsidR="00B43982" w:rsidRDefault="00B43982" w:rsidP="00B4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B4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 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</w:t>
      </w:r>
      <w:r>
        <w:rPr>
          <w:rFonts w:ascii="Times New Roman" w:hAnsi="Times New Roman" w:cs="Times New Roman"/>
          <w:sz w:val="24"/>
          <w:szCs w:val="24"/>
        </w:rPr>
        <w:t>трывки из прочитанного произве</w:t>
      </w:r>
      <w:r w:rsidRPr="005E7CB4">
        <w:rPr>
          <w:rFonts w:ascii="Times New Roman" w:hAnsi="Times New Roman" w:cs="Times New Roman"/>
          <w:sz w:val="24"/>
          <w:szCs w:val="24"/>
        </w:rPr>
        <w:t>дения, предоставляя детям возможность договаривать слова и несложные для воспроизведения фразы. Учить с помощью воспитателя инсц</w:t>
      </w:r>
      <w:r>
        <w:rPr>
          <w:rFonts w:ascii="Times New Roman" w:hAnsi="Times New Roman" w:cs="Times New Roman"/>
          <w:sz w:val="24"/>
          <w:szCs w:val="24"/>
        </w:rPr>
        <w:t>енировать и драматизировать не</w:t>
      </w:r>
      <w:r w:rsidRPr="005E7CB4">
        <w:rPr>
          <w:rFonts w:ascii="Times New Roman" w:hAnsi="Times New Roman" w:cs="Times New Roman"/>
          <w:sz w:val="24"/>
          <w:szCs w:val="24"/>
        </w:rPr>
        <w:t xml:space="preserve">большие отрывки из народных сказок. Учить детей читать наизусть </w:t>
      </w:r>
      <w:proofErr w:type="spellStart"/>
      <w:r w:rsidRPr="005E7CB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E7CB4">
        <w:rPr>
          <w:rFonts w:ascii="Times New Roman" w:hAnsi="Times New Roman" w:cs="Times New Roman"/>
          <w:sz w:val="24"/>
          <w:szCs w:val="24"/>
        </w:rPr>
        <w:t xml:space="preserve"> и небольшие стихотворения. Продолжать способствовать формир</w:t>
      </w:r>
      <w:r>
        <w:rPr>
          <w:rFonts w:ascii="Times New Roman" w:hAnsi="Times New Roman" w:cs="Times New Roman"/>
          <w:sz w:val="24"/>
          <w:szCs w:val="24"/>
        </w:rPr>
        <w:t>ованию интереса к книгам. Регу</w:t>
      </w:r>
      <w:r w:rsidRPr="005E7CB4">
        <w:rPr>
          <w:rFonts w:ascii="Times New Roman" w:hAnsi="Times New Roman" w:cs="Times New Roman"/>
          <w:sz w:val="24"/>
          <w:szCs w:val="24"/>
        </w:rPr>
        <w:t xml:space="preserve">лярно рассматривать с детьми иллюстрации. </w:t>
      </w:r>
    </w:p>
    <w:p w:rsidR="000156A7" w:rsidRPr="007734B7" w:rsidRDefault="000156A7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Pr="001E3283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283">
        <w:rPr>
          <w:rFonts w:ascii="Times New Roman" w:eastAsia="Calibri" w:hAnsi="Times New Roman" w:cs="Times New Roman"/>
          <w:b/>
          <w:sz w:val="24"/>
          <w:szCs w:val="24"/>
        </w:rPr>
        <w:t>2.2.4. Художественно-эстетическое развитие</w:t>
      </w:r>
    </w:p>
    <w:p w:rsidR="001E3283" w:rsidRDefault="001E3283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3283">
        <w:rPr>
          <w:rFonts w:ascii="Times New Roman" w:hAnsi="Times New Roman" w:cs="Times New Roman"/>
          <w:i/>
          <w:sz w:val="24"/>
          <w:szCs w:val="24"/>
          <w:u w:val="single"/>
        </w:rPr>
        <w:t>Приобщение к искусству.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C1B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</w:t>
      </w:r>
      <w:r>
        <w:rPr>
          <w:rFonts w:ascii="Times New Roman" w:hAnsi="Times New Roman" w:cs="Times New Roman"/>
          <w:sz w:val="24"/>
          <w:szCs w:val="24"/>
        </w:rPr>
        <w:t xml:space="preserve">ах искусства </w:t>
      </w:r>
      <w:r w:rsidRPr="00EB4C1B">
        <w:rPr>
          <w:rFonts w:ascii="Times New Roman" w:hAnsi="Times New Roman" w:cs="Times New Roman"/>
          <w:sz w:val="24"/>
          <w:szCs w:val="24"/>
        </w:rPr>
        <w:t xml:space="preserve"> (цвет, звук, форма, движение, жесты), </w:t>
      </w:r>
      <w:r>
        <w:rPr>
          <w:rFonts w:ascii="Times New Roman" w:hAnsi="Times New Roman" w:cs="Times New Roman"/>
          <w:sz w:val="24"/>
          <w:szCs w:val="24"/>
        </w:rPr>
        <w:t>подводить к различению видов ис</w:t>
      </w:r>
      <w:r w:rsidRPr="00EB4C1B">
        <w:rPr>
          <w:rFonts w:ascii="Times New Roman" w:hAnsi="Times New Roman" w:cs="Times New Roman"/>
          <w:sz w:val="24"/>
          <w:szCs w:val="24"/>
        </w:rPr>
        <w:t>кусства через художественный образ. Готовить детей к посещению кукольного театра, выставки детских работ и т. д.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3283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Изобразительная деятельность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86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</w:t>
      </w:r>
      <w:r w:rsidRPr="00165486">
        <w:rPr>
          <w:rFonts w:ascii="Times New Roman" w:hAnsi="Times New Roman" w:cs="Times New Roman"/>
          <w:sz w:val="24"/>
          <w:szCs w:val="24"/>
        </w:rPr>
        <w:lastRenderedPageBreak/>
        <w:t>чувство радости.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Включать в процесс обследования предмета движения обеих рук по предмету, охватывание его руками. Вызывать положительный эмоцион</w:t>
      </w:r>
      <w:r>
        <w:rPr>
          <w:rFonts w:ascii="Times New Roman" w:hAnsi="Times New Roman" w:cs="Times New Roman"/>
          <w:sz w:val="24"/>
          <w:szCs w:val="24"/>
        </w:rPr>
        <w:t>альный отклик на красоту приро</w:t>
      </w:r>
      <w:r w:rsidRPr="00165486">
        <w:rPr>
          <w:rFonts w:ascii="Times New Roman" w:hAnsi="Times New Roman" w:cs="Times New Roman"/>
          <w:sz w:val="24"/>
          <w:szCs w:val="24"/>
        </w:rPr>
        <w:t xml:space="preserve">ды, произведения искусства (книжные иллюстрации, изделия народных промыслов, предметы быта, одежда). Учить создавать как индивидуальные, так и коллективные композиции в рисунках, лепке, аппликации.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86">
        <w:rPr>
          <w:rFonts w:ascii="Times New Roman" w:hAnsi="Times New Roman" w:cs="Times New Roman"/>
          <w:i/>
          <w:sz w:val="24"/>
          <w:szCs w:val="24"/>
        </w:rPr>
        <w:t xml:space="preserve"> Рисование.</w:t>
      </w:r>
      <w:r w:rsidRPr="00165486">
        <w:rPr>
          <w:rFonts w:ascii="Times New Roman" w:hAnsi="Times New Roman" w:cs="Times New Roman"/>
          <w:sz w:val="24"/>
          <w:szCs w:val="24"/>
        </w:rPr>
        <w:t xml:space="preserve"> Предлагать детям передав</w:t>
      </w:r>
      <w:r>
        <w:rPr>
          <w:rFonts w:ascii="Times New Roman" w:hAnsi="Times New Roman" w:cs="Times New Roman"/>
          <w:sz w:val="24"/>
          <w:szCs w:val="24"/>
        </w:rPr>
        <w:t>ать в рисунках красоту окружаю</w:t>
      </w:r>
      <w:r w:rsidRPr="00165486">
        <w:rPr>
          <w:rFonts w:ascii="Times New Roman" w:hAnsi="Times New Roman" w:cs="Times New Roman"/>
          <w:sz w:val="24"/>
          <w:szCs w:val="24"/>
        </w:rPr>
        <w:t>щих предметов и природы (голубое небо с белыми облаками; кружащиеся на ветру и падающие на землю разноцветные листья; снежинки и т. п.). Продолжать учить правильно держать карандаш, фломастер, кисть, не напрягая мышц и не сжимая сильно пал</w:t>
      </w:r>
      <w:r>
        <w:rPr>
          <w:rFonts w:ascii="Times New Roman" w:hAnsi="Times New Roman" w:cs="Times New Roman"/>
          <w:sz w:val="24"/>
          <w:szCs w:val="24"/>
        </w:rPr>
        <w:t>ьцы; добиваться свободного дви</w:t>
      </w:r>
      <w:r w:rsidRPr="00165486">
        <w:rPr>
          <w:rFonts w:ascii="Times New Roman" w:hAnsi="Times New Roman" w:cs="Times New Roman"/>
          <w:sz w:val="24"/>
          <w:szCs w:val="24"/>
        </w:rPr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</w:t>
      </w:r>
      <w:r>
        <w:rPr>
          <w:rFonts w:ascii="Times New Roman" w:hAnsi="Times New Roman" w:cs="Times New Roman"/>
          <w:sz w:val="24"/>
          <w:szCs w:val="24"/>
        </w:rPr>
        <w:t>нием ворса, хо</w:t>
      </w:r>
      <w:r w:rsidRPr="00165486">
        <w:rPr>
          <w:rFonts w:ascii="Times New Roman" w:hAnsi="Times New Roman" w:cs="Times New Roman"/>
          <w:sz w:val="24"/>
          <w:szCs w:val="24"/>
        </w:rPr>
        <w:t>рошо промывать кисть, прежде чем набрать краску другого цвета. Приучать осушать промытую кисть о мягкую тряпочку или бумажную салфетку. Закреплять знание названий цветов (крас</w:t>
      </w:r>
      <w:r>
        <w:rPr>
          <w:rFonts w:ascii="Times New Roman" w:hAnsi="Times New Roman" w:cs="Times New Roman"/>
          <w:sz w:val="24"/>
          <w:szCs w:val="24"/>
        </w:rPr>
        <w:t>ный, синий, зеленый, жел</w:t>
      </w:r>
      <w:r w:rsidRPr="00165486">
        <w:rPr>
          <w:rFonts w:ascii="Times New Roman" w:hAnsi="Times New Roman" w:cs="Times New Roman"/>
          <w:sz w:val="24"/>
          <w:szCs w:val="24"/>
        </w:rPr>
        <w:t>тый, белый, черный), познакомить с оттенками (розовый, голубой, серый). Обращать внимание детей на подбор цв</w:t>
      </w:r>
      <w:r>
        <w:rPr>
          <w:rFonts w:ascii="Times New Roman" w:hAnsi="Times New Roman" w:cs="Times New Roman"/>
          <w:sz w:val="24"/>
          <w:szCs w:val="24"/>
        </w:rPr>
        <w:t>ета, соответствующего изобража</w:t>
      </w:r>
      <w:r w:rsidRPr="00165486">
        <w:rPr>
          <w:rFonts w:ascii="Times New Roman" w:hAnsi="Times New Roman" w:cs="Times New Roman"/>
          <w:sz w:val="24"/>
          <w:szCs w:val="24"/>
        </w:rPr>
        <w:t>емому предмету. Приобщать детей к декоративной де</w:t>
      </w:r>
      <w:r>
        <w:rPr>
          <w:rFonts w:ascii="Times New Roman" w:hAnsi="Times New Roman" w:cs="Times New Roman"/>
          <w:sz w:val="24"/>
          <w:szCs w:val="24"/>
        </w:rPr>
        <w:t>ятельности: учить украшать дым</w:t>
      </w:r>
      <w:r w:rsidRPr="00165486">
        <w:rPr>
          <w:rFonts w:ascii="Times New Roman" w:hAnsi="Times New Roman" w:cs="Times New Roman"/>
          <w:sz w:val="24"/>
          <w:szCs w:val="24"/>
        </w:rPr>
        <w:t>ковскими узорами силуэты игрушек, вырезанных воспитателем (птичка, козлик, конь и др.), и разных предметов (блюдечко, рукавички).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Учить изображать простые предм</w:t>
      </w:r>
      <w:r>
        <w:rPr>
          <w:rFonts w:ascii="Times New Roman" w:hAnsi="Times New Roman" w:cs="Times New Roman"/>
          <w:sz w:val="24"/>
          <w:szCs w:val="24"/>
        </w:rPr>
        <w:t>еты, рисовать прямые линии (ко</w:t>
      </w:r>
      <w:r w:rsidRPr="00165486">
        <w:rPr>
          <w:rFonts w:ascii="Times New Roman" w:hAnsi="Times New Roman" w:cs="Times New Roman"/>
          <w:sz w:val="24"/>
          <w:szCs w:val="24"/>
        </w:rPr>
        <w:t>роткие, длинные) в разных направлениях, перекрещивать их (полоски, ленточки, дорожки, заборчик, клетчатый</w:t>
      </w:r>
      <w:r>
        <w:rPr>
          <w:rFonts w:ascii="Times New Roman" w:hAnsi="Times New Roman" w:cs="Times New Roman"/>
          <w:sz w:val="24"/>
          <w:szCs w:val="24"/>
        </w:rPr>
        <w:t xml:space="preserve"> платочек и др.). Подводить де</w:t>
      </w:r>
      <w:r w:rsidRPr="00165486">
        <w:rPr>
          <w:rFonts w:ascii="Times New Roman" w:hAnsi="Times New Roman" w:cs="Times New Roman"/>
          <w:sz w:val="24"/>
          <w:szCs w:val="24"/>
        </w:rPr>
        <w:t xml:space="preserve"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</w:t>
      </w:r>
      <w:r>
        <w:rPr>
          <w:rFonts w:ascii="Times New Roman" w:hAnsi="Times New Roman" w:cs="Times New Roman"/>
          <w:sz w:val="24"/>
          <w:szCs w:val="24"/>
        </w:rPr>
        <w:t>(елочки на нашем участке, нева</w:t>
      </w:r>
      <w:r w:rsidRPr="00165486">
        <w:rPr>
          <w:rFonts w:ascii="Times New Roman" w:hAnsi="Times New Roman" w:cs="Times New Roman"/>
          <w:sz w:val="24"/>
          <w:szCs w:val="24"/>
        </w:rPr>
        <w:t xml:space="preserve"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86">
        <w:rPr>
          <w:rFonts w:ascii="Times New Roman" w:hAnsi="Times New Roman" w:cs="Times New Roman"/>
          <w:i/>
          <w:sz w:val="24"/>
          <w:szCs w:val="24"/>
        </w:rPr>
        <w:t>Лепка.</w:t>
      </w:r>
      <w:r w:rsidRPr="00165486">
        <w:rPr>
          <w:rFonts w:ascii="Times New Roman" w:hAnsi="Times New Roman" w:cs="Times New Roman"/>
          <w:sz w:val="24"/>
          <w:szCs w:val="24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 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</w:t>
      </w:r>
      <w:r>
        <w:rPr>
          <w:rFonts w:ascii="Times New Roman" w:hAnsi="Times New Roman" w:cs="Times New Roman"/>
          <w:sz w:val="24"/>
          <w:szCs w:val="24"/>
        </w:rPr>
        <w:t xml:space="preserve">ую композицию (неваляшки водят </w:t>
      </w:r>
      <w:r w:rsidRPr="00165486">
        <w:rPr>
          <w:rFonts w:ascii="Times New Roman" w:hAnsi="Times New Roman" w:cs="Times New Roman"/>
          <w:sz w:val="24"/>
          <w:szCs w:val="24"/>
        </w:rPr>
        <w:t xml:space="preserve"> хоровод, яблоки лежат на тарелке и др.). Вызывать радость от восприятия результата общей работы.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86">
        <w:rPr>
          <w:rFonts w:ascii="Times New Roman" w:hAnsi="Times New Roman" w:cs="Times New Roman"/>
          <w:i/>
          <w:sz w:val="24"/>
          <w:szCs w:val="24"/>
        </w:rPr>
        <w:t>Аппликация.</w:t>
      </w:r>
      <w:r w:rsidRPr="00165486">
        <w:rPr>
          <w:rFonts w:ascii="Times New Roman" w:hAnsi="Times New Roman" w:cs="Times New Roman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Учить аккуратно пользоваться клеем</w:t>
      </w:r>
      <w:r>
        <w:rPr>
          <w:rFonts w:ascii="Times New Roman" w:hAnsi="Times New Roman" w:cs="Times New Roman"/>
          <w:sz w:val="24"/>
          <w:szCs w:val="24"/>
        </w:rPr>
        <w:t>: намазывать его кисточкой тон</w:t>
      </w:r>
      <w:r w:rsidRPr="00165486">
        <w:rPr>
          <w:rFonts w:ascii="Times New Roman" w:hAnsi="Times New Roman" w:cs="Times New Roman"/>
          <w:sz w:val="24"/>
          <w:szCs w:val="24"/>
        </w:rPr>
        <w:t xml:space="preserve"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Формировать навыки аккуратной работы. Вызывать у детей радость от полученного изображения. Учить создавать в аппликации на бумаге разной формы </w:t>
      </w:r>
      <w:r w:rsidRPr="00165486">
        <w:rPr>
          <w:rFonts w:ascii="Times New Roman" w:hAnsi="Times New Roman" w:cs="Times New Roman"/>
          <w:sz w:val="24"/>
          <w:szCs w:val="24"/>
        </w:rPr>
        <w:lastRenderedPageBreak/>
        <w:t xml:space="preserve">(квадрат, </w:t>
      </w:r>
      <w:proofErr w:type="spellStart"/>
      <w:r w:rsidRPr="00165486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165486">
        <w:rPr>
          <w:rFonts w:ascii="Times New Roman" w:hAnsi="Times New Roman" w:cs="Times New Roman"/>
          <w:sz w:val="24"/>
          <w:szCs w:val="24"/>
        </w:rPr>
        <w:t xml:space="preserve"> и др.) предметные и декорати</w:t>
      </w:r>
      <w:r>
        <w:rPr>
          <w:rFonts w:ascii="Times New Roman" w:hAnsi="Times New Roman" w:cs="Times New Roman"/>
          <w:sz w:val="24"/>
          <w:szCs w:val="24"/>
        </w:rPr>
        <w:t>вные композиции из геометричес</w:t>
      </w:r>
      <w:r w:rsidRPr="00165486">
        <w:rPr>
          <w:rFonts w:ascii="Times New Roman" w:hAnsi="Times New Roman" w:cs="Times New Roman"/>
          <w:sz w:val="24"/>
          <w:szCs w:val="24"/>
        </w:rPr>
        <w:t xml:space="preserve">ких форм и природных материалов, повторяя и чередуя их по форме и цвету. Закреплять знание формы предметов и их цвета. Развивать чувство ритма. </w:t>
      </w:r>
    </w:p>
    <w:p w:rsidR="001E3283" w:rsidRP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328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Конструктивно-модельная деятельность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795">
        <w:rPr>
          <w:rFonts w:ascii="Times New Roman" w:hAnsi="Times New Roman" w:cs="Times New Roman"/>
          <w:sz w:val="24"/>
          <w:szCs w:val="24"/>
        </w:rPr>
        <w:t>Подводить детей к простейшему ана</w:t>
      </w:r>
      <w:r>
        <w:rPr>
          <w:rFonts w:ascii="Times New Roman" w:hAnsi="Times New Roman" w:cs="Times New Roman"/>
          <w:sz w:val="24"/>
          <w:szCs w:val="24"/>
        </w:rPr>
        <w:t>лизу созданных построек. Совер</w:t>
      </w:r>
      <w:r w:rsidRPr="002D2795">
        <w:rPr>
          <w:rFonts w:ascii="Times New Roman" w:hAnsi="Times New Roman" w:cs="Times New Roman"/>
          <w:sz w:val="24"/>
          <w:szCs w:val="24"/>
        </w:rPr>
        <w:t>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r>
        <w:rPr>
          <w:rFonts w:ascii="Times New Roman" w:hAnsi="Times New Roman" w:cs="Times New Roman"/>
          <w:sz w:val="24"/>
          <w:szCs w:val="24"/>
        </w:rPr>
        <w:t xml:space="preserve"> Вызывать чувство радос</w:t>
      </w:r>
      <w:r w:rsidRPr="002D2795">
        <w:rPr>
          <w:rFonts w:ascii="Times New Roman" w:hAnsi="Times New Roman" w:cs="Times New Roman"/>
          <w:sz w:val="24"/>
          <w:szCs w:val="24"/>
        </w:rPr>
        <w:t>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</w:t>
      </w:r>
      <w:r>
        <w:rPr>
          <w:rFonts w:ascii="Times New Roman" w:hAnsi="Times New Roman" w:cs="Times New Roman"/>
          <w:sz w:val="24"/>
          <w:szCs w:val="24"/>
        </w:rPr>
        <w:t>изкая и высокая башенка, корот</w:t>
      </w:r>
      <w:r w:rsidRPr="002D2795">
        <w:rPr>
          <w:rFonts w:ascii="Times New Roman" w:hAnsi="Times New Roman" w:cs="Times New Roman"/>
          <w:sz w:val="24"/>
          <w:szCs w:val="24"/>
        </w:rPr>
        <w:t>кий и длинный поезд). 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3283">
        <w:rPr>
          <w:rFonts w:ascii="Times New Roman" w:hAnsi="Times New Roman" w:cs="Times New Roman"/>
          <w:i/>
          <w:sz w:val="24"/>
          <w:szCs w:val="24"/>
          <w:u w:val="single"/>
        </w:rPr>
        <w:t>Музыкальная деятельность – по плану музыкального руководителя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E3283" w:rsidRDefault="001E3283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283">
        <w:rPr>
          <w:rFonts w:ascii="Times New Roman" w:eastAsia="Calibri" w:hAnsi="Times New Roman" w:cs="Times New Roman"/>
          <w:b/>
          <w:sz w:val="24"/>
          <w:szCs w:val="24"/>
        </w:rPr>
        <w:t>2.2.5. Физическое развитие</w:t>
      </w:r>
      <w:r w:rsidR="001E32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E3283" w:rsidRDefault="001E3283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Pr="00E24A78" w:rsidRDefault="00E24A78" w:rsidP="00E2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A78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</w:t>
      </w:r>
      <w:r>
        <w:rPr>
          <w:rFonts w:ascii="Times New Roman" w:hAnsi="Times New Roman" w:cs="Times New Roman"/>
          <w:sz w:val="24"/>
          <w:szCs w:val="24"/>
        </w:rPr>
        <w:t>что утренняя зарядка, игры, фи</w:t>
      </w:r>
      <w:r w:rsidRPr="00391677">
        <w:rPr>
          <w:rFonts w:ascii="Times New Roman" w:hAnsi="Times New Roman" w:cs="Times New Roman"/>
          <w:sz w:val="24"/>
          <w:szCs w:val="24"/>
        </w:rPr>
        <w:t>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организма. Дать пред</w:t>
      </w:r>
      <w:r>
        <w:rPr>
          <w:rFonts w:ascii="Times New Roman" w:hAnsi="Times New Roman" w:cs="Times New Roman"/>
          <w:sz w:val="24"/>
          <w:szCs w:val="24"/>
        </w:rPr>
        <w:t>ставление о необходимости зака</w:t>
      </w:r>
      <w:r w:rsidRPr="00391677">
        <w:rPr>
          <w:rFonts w:ascii="Times New Roman" w:hAnsi="Times New Roman" w:cs="Times New Roman"/>
          <w:sz w:val="24"/>
          <w:szCs w:val="24"/>
        </w:rPr>
        <w:t>ливания. Дать представление о ценности здоровья; формировать желание вести здоровый образ жизни. Формировать умение сообщать о сво</w:t>
      </w:r>
      <w:r>
        <w:rPr>
          <w:rFonts w:ascii="Times New Roman" w:hAnsi="Times New Roman" w:cs="Times New Roman"/>
          <w:sz w:val="24"/>
          <w:szCs w:val="24"/>
        </w:rPr>
        <w:t>ем самочувствии взрослым, осоз</w:t>
      </w:r>
      <w:r w:rsidRPr="00391677">
        <w:rPr>
          <w:rFonts w:ascii="Times New Roman" w:hAnsi="Times New Roman" w:cs="Times New Roman"/>
          <w:sz w:val="24"/>
          <w:szCs w:val="24"/>
        </w:rPr>
        <w:t>навать необходимость лечения. Формировать потребность в собл</w:t>
      </w:r>
      <w:r>
        <w:rPr>
          <w:rFonts w:ascii="Times New Roman" w:hAnsi="Times New Roman" w:cs="Times New Roman"/>
          <w:sz w:val="24"/>
          <w:szCs w:val="24"/>
        </w:rPr>
        <w:t>юдении навыков гигиены и опрят</w:t>
      </w:r>
      <w:r w:rsidRPr="00391677">
        <w:rPr>
          <w:rFonts w:ascii="Times New Roman" w:hAnsi="Times New Roman" w:cs="Times New Roman"/>
          <w:sz w:val="24"/>
          <w:szCs w:val="24"/>
        </w:rPr>
        <w:t xml:space="preserve">ности в повседневной жизни.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A78">
        <w:rPr>
          <w:rFonts w:ascii="Times New Roman" w:hAnsi="Times New Roman" w:cs="Times New Roman"/>
          <w:i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Продолжать развивать разнообразные виды движений.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Приучать дей</w:t>
      </w:r>
      <w:r>
        <w:rPr>
          <w:rFonts w:ascii="Times New Roman" w:hAnsi="Times New Roman" w:cs="Times New Roman"/>
          <w:sz w:val="24"/>
          <w:szCs w:val="24"/>
        </w:rPr>
        <w:t>ствовать совместно. Учить стро</w:t>
      </w:r>
      <w:r w:rsidRPr="00391677">
        <w:rPr>
          <w:rFonts w:ascii="Times New Roman" w:hAnsi="Times New Roman" w:cs="Times New Roman"/>
          <w:sz w:val="24"/>
          <w:szCs w:val="24"/>
        </w:rPr>
        <w:t xml:space="preserve">иться в колонну по одному, шеренгу, круг, находить свое место при построениях.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Учить энергично отталкиваться д</w:t>
      </w:r>
      <w:r>
        <w:rPr>
          <w:rFonts w:ascii="Times New Roman" w:hAnsi="Times New Roman" w:cs="Times New Roman"/>
          <w:sz w:val="24"/>
          <w:szCs w:val="24"/>
        </w:rPr>
        <w:t>вумя ногами и правильно призем</w:t>
      </w:r>
      <w:r w:rsidRPr="00391677">
        <w:rPr>
          <w:rFonts w:ascii="Times New Roman" w:hAnsi="Times New Roman" w:cs="Times New Roman"/>
          <w:sz w:val="24"/>
          <w:szCs w:val="24"/>
        </w:rPr>
        <w:t xml:space="preserve"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Закреплять умение энергично оттал</w:t>
      </w:r>
      <w:r>
        <w:rPr>
          <w:rFonts w:ascii="Times New Roman" w:hAnsi="Times New Roman" w:cs="Times New Roman"/>
          <w:sz w:val="24"/>
          <w:szCs w:val="24"/>
        </w:rPr>
        <w:t>кивать мячи при катании, броса</w:t>
      </w:r>
      <w:r w:rsidRPr="00391677">
        <w:rPr>
          <w:rFonts w:ascii="Times New Roman" w:hAnsi="Times New Roman" w:cs="Times New Roman"/>
          <w:sz w:val="24"/>
          <w:szCs w:val="24"/>
        </w:rPr>
        <w:t>нии. Продолжать учить ловить мяч двумя руками одновременно.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 Обучать хвату за перекладину во время лазанья. Закреплять умение ползать.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Учить сохранять правильную осанку </w:t>
      </w:r>
      <w:r>
        <w:rPr>
          <w:rFonts w:ascii="Times New Roman" w:hAnsi="Times New Roman" w:cs="Times New Roman"/>
          <w:sz w:val="24"/>
          <w:szCs w:val="24"/>
        </w:rPr>
        <w:t>в положениях сидя, стоя, в дви</w:t>
      </w:r>
      <w:r w:rsidRPr="00391677">
        <w:rPr>
          <w:rFonts w:ascii="Times New Roman" w:hAnsi="Times New Roman" w:cs="Times New Roman"/>
          <w:sz w:val="24"/>
          <w:szCs w:val="24"/>
        </w:rPr>
        <w:t xml:space="preserve">жении, при выполнении упражнений в равновесии.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lastRenderedPageBreak/>
        <w:t>Учить кататься на санках, садиться</w:t>
      </w:r>
      <w:r>
        <w:rPr>
          <w:rFonts w:ascii="Times New Roman" w:hAnsi="Times New Roman" w:cs="Times New Roman"/>
          <w:sz w:val="24"/>
          <w:szCs w:val="24"/>
        </w:rPr>
        <w:t xml:space="preserve"> на трехколесный велосипед, ка</w:t>
      </w:r>
      <w:r w:rsidRPr="00391677">
        <w:rPr>
          <w:rFonts w:ascii="Times New Roman" w:hAnsi="Times New Roman" w:cs="Times New Roman"/>
          <w:sz w:val="24"/>
          <w:szCs w:val="24"/>
        </w:rPr>
        <w:t xml:space="preserve">таться на нем и слезать с него. Учить детей надевать и снимать лыжи, ходить на них, ставить лыжи на место.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 Развивать самостоятельность и тво</w:t>
      </w:r>
      <w:r>
        <w:rPr>
          <w:rFonts w:ascii="Times New Roman" w:hAnsi="Times New Roman" w:cs="Times New Roman"/>
          <w:sz w:val="24"/>
          <w:szCs w:val="24"/>
        </w:rPr>
        <w:t>рчество при выполнении физичес</w:t>
      </w:r>
      <w:r w:rsidRPr="00391677">
        <w:rPr>
          <w:rFonts w:ascii="Times New Roman" w:hAnsi="Times New Roman" w:cs="Times New Roman"/>
          <w:sz w:val="24"/>
          <w:szCs w:val="24"/>
        </w:rPr>
        <w:t xml:space="preserve">ких упражнений, в подвижных играх.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</w:t>
      </w:r>
      <w:r>
        <w:rPr>
          <w:rFonts w:ascii="Times New Roman" w:hAnsi="Times New Roman" w:cs="Times New Roman"/>
          <w:sz w:val="24"/>
          <w:szCs w:val="24"/>
        </w:rPr>
        <w:t>талками, автомобилями, тележка</w:t>
      </w:r>
      <w:r w:rsidRPr="00391677">
        <w:rPr>
          <w:rFonts w:ascii="Times New Roman" w:hAnsi="Times New Roman" w:cs="Times New Roman"/>
          <w:sz w:val="24"/>
          <w:szCs w:val="24"/>
        </w:rPr>
        <w:t xml:space="preserve">ми, велосипедами, мячами, шарами.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 Воспитывать у детей умение соблюда</w:t>
      </w:r>
      <w:r>
        <w:rPr>
          <w:rFonts w:ascii="Times New Roman" w:hAnsi="Times New Roman" w:cs="Times New Roman"/>
          <w:sz w:val="24"/>
          <w:szCs w:val="24"/>
        </w:rPr>
        <w:t>ть элементарные правила, согла</w:t>
      </w:r>
      <w:r w:rsidRPr="00391677">
        <w:rPr>
          <w:rFonts w:ascii="Times New Roman" w:hAnsi="Times New Roman" w:cs="Times New Roman"/>
          <w:sz w:val="24"/>
          <w:szCs w:val="24"/>
        </w:rPr>
        <w:t xml:space="preserve">совывать движения, ориентироваться в пространстве.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P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2.3.    Формы, способы и методы реализации Программы </w:t>
      </w: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Pr="00C04FA9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552FDC" w:rsidRDefault="00552FDC" w:rsidP="00E24A78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E24A78" w:rsidRDefault="00E24A78" w:rsidP="00E24A78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067A7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  <w:r w:rsidR="00552FD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.</w:t>
      </w:r>
    </w:p>
    <w:p w:rsidR="00552FDC" w:rsidRPr="00067A78" w:rsidRDefault="00552FDC" w:rsidP="00E24A78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37"/>
      </w:tblGrid>
      <w:tr w:rsidR="004F15BF" w:rsidRPr="00C04FA9" w:rsidTr="004F15BF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4F15BF" w:rsidRPr="00C04FA9" w:rsidRDefault="004F15BF" w:rsidP="00C00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F15BF" w:rsidRPr="00C04FA9" w:rsidTr="004F15BF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Младший дошкольный возраст</w:t>
            </w:r>
          </w:p>
        </w:tc>
      </w:tr>
      <w:tr w:rsidR="004F15BF" w:rsidRPr="00C04FA9" w:rsidTr="004F15BF">
        <w:trPr>
          <w:trHeight w:val="282"/>
        </w:trPr>
        <w:tc>
          <w:tcPr>
            <w:tcW w:w="2127" w:type="dxa"/>
            <w:shd w:val="clear" w:color="auto" w:fill="auto"/>
          </w:tcPr>
          <w:p w:rsidR="004F15BF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4F15BF">
            <w:pPr>
              <w:tabs>
                <w:tab w:val="num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гровое упражнение,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 с воспитателем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 со сверстниками игра (парная, в малой группе)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едагогическая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итуация морального выбора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ежурство.</w:t>
            </w:r>
          </w:p>
        </w:tc>
      </w:tr>
      <w:tr w:rsidR="004F15BF" w:rsidRPr="00C04FA9" w:rsidTr="004F15BF">
        <w:trPr>
          <w:trHeight w:val="282"/>
        </w:trPr>
        <w:tc>
          <w:tcPr>
            <w:tcW w:w="212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4F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игра-экспериментирование,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конструирование,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4F15BF" w:rsidRPr="00C04FA9" w:rsidTr="004F15BF">
        <w:trPr>
          <w:trHeight w:val="1066"/>
        </w:trPr>
        <w:tc>
          <w:tcPr>
            <w:tcW w:w="2127" w:type="dxa"/>
            <w:shd w:val="clear" w:color="auto" w:fill="auto"/>
          </w:tcPr>
          <w:p w:rsidR="004F15BF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</w:p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4F15BF" w:rsidRPr="00C04FA9" w:rsidRDefault="004F15BF" w:rsidP="004F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4F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ситуация общения,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(в том числе в процессе наблюдения за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природы, трудом взрослых),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F15BF" w:rsidRPr="00C04FA9" w:rsidTr="004F15BF">
        <w:trPr>
          <w:trHeight w:val="282"/>
        </w:trPr>
        <w:tc>
          <w:tcPr>
            <w:tcW w:w="212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–эстетическое</w:t>
            </w:r>
          </w:p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83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разучивание музыкальных игр и танцев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  <w:tr w:rsidR="004F15BF" w:rsidRPr="00C04FA9" w:rsidTr="004F15BF">
        <w:trPr>
          <w:trHeight w:val="297"/>
        </w:trPr>
        <w:tc>
          <w:tcPr>
            <w:tcW w:w="212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83526D" w:rsidP="0083526D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</w:tbl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9A6">
        <w:rPr>
          <w:rFonts w:ascii="Times New Roman" w:eastAsia="Calibri" w:hAnsi="Times New Roman" w:cs="Times New Roman"/>
          <w:b/>
          <w:sz w:val="24"/>
          <w:szCs w:val="24"/>
        </w:rPr>
        <w:t>2.4.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Особенности взаимодействия взрослых и детей</w:t>
      </w:r>
    </w:p>
    <w:p w:rsidR="00EE0E8C" w:rsidRPr="003E7C73" w:rsidRDefault="00EE0E8C" w:rsidP="00EE0E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C73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E7C73">
        <w:rPr>
          <w:rFonts w:ascii="Times New Roman" w:eastAsia="Calibri" w:hAnsi="Times New Roman" w:cs="Times New Roman"/>
          <w:i/>
          <w:sz w:val="24"/>
          <w:szCs w:val="24"/>
        </w:rPr>
        <w:t>личностно-порождающего взаимодействия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Личностно-порождающее взаимодействие способствует 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формированию у ребенка  различных позитивных качеств. Ребенок учится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уважать себя и других, так как о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чувство уверенности в себе, не боится ошибок</w:t>
      </w:r>
      <w:r w:rsidRPr="003E7C7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не боится быть самим собой, быть искренним</w:t>
      </w:r>
      <w:r w:rsidRPr="003E7C73">
        <w:rPr>
          <w:rFonts w:ascii="Times New Roman" w:eastAsia="Calibri" w:hAnsi="Times New Roman" w:cs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учится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брать на себя ответственность за свои решения и поступки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приучается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 xml:space="preserve">думать самостоятельно, </w:t>
      </w:r>
      <w:r w:rsidRPr="003E7C73">
        <w:rPr>
          <w:rFonts w:ascii="Times New Roman" w:eastAsia="Calibri" w:hAnsi="Times New Roman" w:cs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учится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адекватно выражать свои чувства</w:t>
      </w:r>
      <w:r w:rsidRPr="003E7C73">
        <w:rPr>
          <w:rFonts w:ascii="Times New Roman" w:eastAsia="Calibri" w:hAnsi="Times New Roman" w:cs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EE0E8C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учится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 xml:space="preserve">понимать других и сочувствовать им, </w:t>
      </w:r>
      <w:r w:rsidRPr="003E7C73">
        <w:rPr>
          <w:rFonts w:ascii="Times New Roman" w:eastAsia="Calibri" w:hAnsi="Times New Roman" w:cs="Times New Roman"/>
          <w:sz w:val="24"/>
          <w:szCs w:val="24"/>
        </w:rPr>
        <w:t>потому что получает этот опыт из общения со взрослыми и переносит его на других людей.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E8C" w:rsidRPr="00C04FA9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детской инициативы – важное условие отношения к ребенку, как к субъекту образовательных отношений. </w:t>
      </w:r>
      <w:r w:rsidRPr="00C04FA9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EE0E8C" w:rsidRPr="003E7C73" w:rsidRDefault="00EE0E8C" w:rsidP="00E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C73">
        <w:rPr>
          <w:rFonts w:ascii="Times New Roman" w:hAnsi="Times New Roman" w:cs="Times New Roman"/>
          <w:i/>
          <w:sz w:val="24"/>
          <w:szCs w:val="24"/>
        </w:rPr>
        <w:t>Виды самостоятельной инициативной деятельности дошкольников: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самостоятельные сюжетно-ролевые, режиссерские и театрализованные игры;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развивающие и логические игры;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музыкальные игры и импровизации;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речевые игры, игры с буквами, звуками и слогами;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самостоятельная деятельность в книжном уголке;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 xml:space="preserve">самостоятельная изобразительная и конструктивная деятельность по </w:t>
      </w:r>
      <w:proofErr w:type="spellStart"/>
      <w:r w:rsidRPr="003E7C73">
        <w:rPr>
          <w:rFonts w:ascii="Times New Roman" w:hAnsi="Times New Roman" w:cs="Times New Roman"/>
          <w:sz w:val="24"/>
          <w:szCs w:val="24"/>
        </w:rPr>
        <w:t>выборудетей</w:t>
      </w:r>
      <w:proofErr w:type="spellEnd"/>
      <w:r w:rsidRPr="003E7C73">
        <w:rPr>
          <w:rFonts w:ascii="Times New Roman" w:hAnsi="Times New Roman" w:cs="Times New Roman"/>
          <w:sz w:val="24"/>
          <w:szCs w:val="24"/>
        </w:rPr>
        <w:t>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самостоятельные опыты и эксперименты и др.</w:t>
      </w:r>
    </w:p>
    <w:p w:rsidR="00EE0E8C" w:rsidRPr="003E7C73" w:rsidRDefault="00EE0E8C" w:rsidP="00E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C73">
        <w:rPr>
          <w:rFonts w:ascii="Times New Roman" w:hAnsi="Times New Roman" w:cs="Times New Roman"/>
          <w:i/>
          <w:sz w:val="24"/>
          <w:szCs w:val="24"/>
        </w:rPr>
        <w:t>Требования к реализации условий развитии детской инициативы и самостоятельности: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ориентировать дошкольников на получение хорошего результата;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lastRenderedPageBreak/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EE0E8C" w:rsidRPr="00C04FA9" w:rsidRDefault="00EE0E8C" w:rsidP="00E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при участии взрослого обсуждать важные события со сверстниками;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совершать выбор и обосновывать его (например, детям можно предлагать специальные 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способы фиксации их выбора);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предъявлять и обосновывать свою инициативу (замыслы, предложения и пр.);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EE0E8C" w:rsidRDefault="00EE0E8C" w:rsidP="00EE0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Важно, чтобы  утренники и праздники создавались с учетом детской инициативы и включали импровизации и презентации детских произведений.</w:t>
      </w: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2.5.    Особенности взаимодействия с семьями воспитанников</w:t>
      </w:r>
      <w:r w:rsidR="00EE0E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E0E8C" w:rsidRDefault="00EE0E8C" w:rsidP="00EE0E8C">
      <w:pPr>
        <w:pStyle w:val="a4"/>
        <w:spacing w:after="0" w:line="240" w:lineRule="auto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0E8C" w:rsidRPr="00EE0E8C" w:rsidRDefault="00EE0E8C" w:rsidP="00EE0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8C">
        <w:rPr>
          <w:rFonts w:ascii="Times New Roman" w:hAnsi="Times New Roman" w:cs="Times New Roman"/>
          <w:i/>
          <w:sz w:val="24"/>
          <w:szCs w:val="24"/>
        </w:rPr>
        <w:t>Основные приоритеты совместного с родителями развития ребенка: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Развитие детской любознательности.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Развитие самостоятельной игровой деятельности детей.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Установление устойчивых контактов ребенка со сверстниками и развитие дружеских 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взаимоотношений.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Воспитание уверенности, инициативности дошкольников в детской деятельности и </w:t>
      </w:r>
    </w:p>
    <w:p w:rsidR="00EE0E8C" w:rsidRPr="00943741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общении со взрослыми и сверстниками.</w:t>
      </w:r>
    </w:p>
    <w:p w:rsidR="00EE0E8C" w:rsidRPr="00943741" w:rsidRDefault="00EE0E8C" w:rsidP="00E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Общие задачи взаимодействия детского сада с семьей: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Pr="00943741" w:rsidRDefault="00EE0E8C" w:rsidP="00EE0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Задачи взаимодействия с семьями на основе возрастных особенностей дошкольников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 родителей с особенностями физического, социаль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но-коммуникативного, познавательного, речевого и художественного развития детей и адаптации их к условиям дошколь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 учреждения.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витию, освоению культурно-гигиенических навыков, правил безопас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 поведения дома и на улице.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 родителей с особой ролью семьи, близких в социально-личностном развитии дошкольников. Совместно с родителями разви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Совместно с родителями способствовать развитию детской само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стоятельности, простейших навыков самообслуживания, предложить родителям создать условия для развития самостоятельности дошколь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ника дома.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у родителей интерес к совместным играм и занятиям с ребенком дома, познакомить их со способами развития воображе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ния, творческих проявлений ребенка в разных видах художественной и игровой деятельности</w:t>
      </w:r>
    </w:p>
    <w:p w:rsidR="00EE0E8C" w:rsidRDefault="00EE0E8C" w:rsidP="00EE0E8C">
      <w:pPr>
        <w:tabs>
          <w:tab w:val="left" w:pos="709"/>
          <w:tab w:val="right" w:leader="dot" w:pos="14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организации взаимодействия с родителями младших дошкольников воспитатель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E0E8C" w:rsidRDefault="00EE0E8C" w:rsidP="00EE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0E8C" w:rsidRPr="00943741" w:rsidRDefault="00EE0E8C" w:rsidP="00EE0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Принципы взаимодействия с семьей.</w:t>
      </w:r>
    </w:p>
    <w:p w:rsidR="00EE0E8C" w:rsidRPr="00943741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 xml:space="preserve">Принцип первостепенности семьи. Семья – главное окружение ребенка. </w:t>
      </w:r>
    </w:p>
    <w:p w:rsidR="00EE0E8C" w:rsidRPr="00943741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 xml:space="preserve">Принцип уважения и поддержки решений, которые принимаются семьей </w:t>
      </w:r>
      <w:proofErr w:type="spellStart"/>
      <w:proofErr w:type="gramStart"/>
      <w:r w:rsidRPr="00943741">
        <w:rPr>
          <w:rFonts w:ascii="Times New Roman" w:hAnsi="Times New Roman" w:cs="Times New Roman"/>
          <w:sz w:val="24"/>
          <w:szCs w:val="24"/>
        </w:rPr>
        <w:t>ребенка.Члены</w:t>
      </w:r>
      <w:proofErr w:type="spellEnd"/>
      <w:proofErr w:type="gramEnd"/>
      <w:r w:rsidRPr="00943741">
        <w:rPr>
          <w:rFonts w:ascii="Times New Roman" w:hAnsi="Times New Roman" w:cs="Times New Roman"/>
          <w:sz w:val="24"/>
          <w:szCs w:val="24"/>
        </w:rPr>
        <w:t xml:space="preserve"> семья – важные участники образовательного процесса и главные люди, отвечающие за принятие решений в образовании ребенка.</w:t>
      </w:r>
    </w:p>
    <w:p w:rsidR="00EE0E8C" w:rsidRPr="00943741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Принцип личной ориентации. Взаимодействия с семьей на основе принятия и уважения ее индивидуальной семейной истории, традиции, образа жизни. Ориентации на удовлетворение образовательного запроса конкретной семьи.</w:t>
      </w:r>
    </w:p>
    <w:p w:rsidR="00EE0E8C" w:rsidRPr="00943741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 xml:space="preserve">Принцип социального партнерства. Взаимодействие детского сада и семьи строится через открытость в решении общих задач воспитания, создание реальных возможностей участия родителей в жизни ДОУ, на основе позиции детский сад - профессиональный помощник семьи в воспитании детей. </w:t>
      </w:r>
    </w:p>
    <w:p w:rsidR="00EE0E8C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Принцип социального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1">
        <w:rPr>
          <w:rFonts w:ascii="Times New Roman" w:hAnsi="Times New Roman" w:cs="Times New Roman"/>
          <w:sz w:val="24"/>
          <w:szCs w:val="24"/>
        </w:rPr>
        <w:t>Детский сад -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- это территория совместного семейного творчества, помогающего и ребенку и родителю в построении партнерских отношений.</w:t>
      </w:r>
    </w:p>
    <w:p w:rsidR="00EE0E8C" w:rsidRPr="00943741" w:rsidRDefault="00EE0E8C" w:rsidP="00EE0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Работа с родителями ведется по двум блокам, каждый из которых включает задачи, формы и виды деятельности.</w:t>
      </w: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3402"/>
        <w:gridCol w:w="3827"/>
      </w:tblGrid>
      <w:tr w:rsidR="00EE0E8C" w:rsidRPr="00C04FA9" w:rsidTr="00EE0E8C">
        <w:trPr>
          <w:trHeight w:hRule="exact"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EE0E8C" w:rsidRPr="00C04FA9" w:rsidTr="00CA6BDF">
        <w:trPr>
          <w:trHeight w:hRule="exact" w:val="11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Педагогическое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</w:t>
            </w:r>
            <w:r w:rsidRPr="00C04F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грамотности родителей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Открытые </w:t>
            </w:r>
            <w:r w:rsidRPr="00C04F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занятия,  родительские собрания,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консультации (групповые и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индивидуальные),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рекомендации по вопросам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EE0E8C" w:rsidRPr="00C04FA9" w:rsidTr="00CA6BDF">
        <w:trPr>
          <w:trHeight w:hRule="exact" w:val="15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родителей в деятельность детского сада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Создание условий для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в планирование,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организацию и контроль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Pr="00C04F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дошкольного учреждения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Соревнования, конкурсы, </w:t>
            </w:r>
            <w:r w:rsidRPr="00C04F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викторины, совместные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</w:tbl>
    <w:p w:rsidR="00EE0E8C" w:rsidRPr="00EE0E8C" w:rsidRDefault="00EE0E8C" w:rsidP="00EE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BDF" w:rsidRPr="00943741" w:rsidRDefault="00CA6BDF" w:rsidP="00CA6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Основные формы взаимодействия с семьей.</w:t>
      </w:r>
    </w:p>
    <w:p w:rsidR="00CA6BDF" w:rsidRPr="00943741" w:rsidRDefault="00CA6BDF" w:rsidP="00090780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  <w:u w:val="single"/>
        </w:rPr>
        <w:t>Знакомство с семьей:</w:t>
      </w:r>
      <w:r w:rsidRPr="00943741">
        <w:rPr>
          <w:rFonts w:ascii="Times New Roman" w:hAnsi="Times New Roman" w:cs="Times New Roman"/>
          <w:sz w:val="24"/>
          <w:szCs w:val="24"/>
        </w:rPr>
        <w:t xml:space="preserve"> встречи-знакомства, посещение семей, анкетирование семей.</w:t>
      </w:r>
    </w:p>
    <w:p w:rsidR="00CA6BDF" w:rsidRPr="00943741" w:rsidRDefault="00CA6BDF" w:rsidP="00090780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Информирование родителей о ходе образовательного процесса: </w:t>
      </w:r>
      <w:r w:rsidRPr="00943741">
        <w:rPr>
          <w:rFonts w:ascii="Times New Roman" w:hAnsi="Times New Roman" w:cs="Times New Roman"/>
          <w:sz w:val="24"/>
          <w:szCs w:val="24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информирование через сайт ДОУ.</w:t>
      </w:r>
    </w:p>
    <w:p w:rsidR="00CA6BDF" w:rsidRPr="00943741" w:rsidRDefault="00CA6BDF" w:rsidP="00090780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  <w:u w:val="single"/>
        </w:rPr>
        <w:t>Образование родителей: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43741">
        <w:rPr>
          <w:rFonts w:ascii="Times New Roman" w:hAnsi="Times New Roman" w:cs="Times New Roman"/>
          <w:sz w:val="24"/>
          <w:szCs w:val="24"/>
        </w:rPr>
        <w:t>взаимодействие родителей со специалистами детского сада (учителями-логопедами, педагогом-психологом, старшим воспитателем, воспитателями груп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3741">
        <w:rPr>
          <w:rFonts w:ascii="Times New Roman" w:hAnsi="Times New Roman" w:cs="Times New Roman"/>
          <w:sz w:val="24"/>
          <w:szCs w:val="24"/>
        </w:rPr>
        <w:t>)</w:t>
      </w:r>
    </w:p>
    <w:p w:rsidR="00CA6BDF" w:rsidRPr="00943741" w:rsidRDefault="00CA6BDF" w:rsidP="00090780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  <w:u w:val="single"/>
        </w:rPr>
        <w:t>Совместная деятельность:</w:t>
      </w:r>
      <w:r w:rsidRPr="00943741">
        <w:rPr>
          <w:rFonts w:ascii="Times New Roman" w:hAnsi="Times New Roman" w:cs="Times New Roman"/>
          <w:sz w:val="24"/>
          <w:szCs w:val="24"/>
        </w:rPr>
        <w:t xml:space="preserve"> 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деятельности; рекомендации по выполнению отдельных творческих работ в домашних условиях.</w:t>
      </w:r>
    </w:p>
    <w:p w:rsidR="00EE0E8C" w:rsidRDefault="00EE0E8C" w:rsidP="00EE0E8C">
      <w:pPr>
        <w:tabs>
          <w:tab w:val="left" w:pos="709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37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9A6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B49A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Культурные практики</w:t>
      </w:r>
      <w:r w:rsidR="00DF237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11">
        <w:rPr>
          <w:rFonts w:ascii="Times New Roman" w:hAnsi="Times New Roman" w:cs="Times New Roman"/>
          <w:sz w:val="24"/>
          <w:szCs w:val="24"/>
        </w:rPr>
        <w:t>В соответствии с требованиями ФГОС ДО,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«Культурно-досуговая деятельность», п</w:t>
      </w:r>
      <w:r>
        <w:rPr>
          <w:rFonts w:ascii="Times New Roman" w:hAnsi="Times New Roman" w:cs="Times New Roman"/>
          <w:sz w:val="24"/>
          <w:szCs w:val="24"/>
        </w:rPr>
        <w:t>освящен особенностям традици</w:t>
      </w:r>
      <w:r w:rsidRPr="00C46411">
        <w:rPr>
          <w:rFonts w:ascii="Times New Roman" w:hAnsi="Times New Roman" w:cs="Times New Roman"/>
          <w:sz w:val="24"/>
          <w:szCs w:val="24"/>
        </w:rPr>
        <w:t>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ежегодно организовывающихся в детском саду. </w:t>
      </w:r>
      <w:r w:rsidRPr="00C46411">
        <w:rPr>
          <w:rFonts w:ascii="Times New Roman" w:hAnsi="Times New Roman" w:cs="Times New Roman"/>
          <w:sz w:val="24"/>
          <w:szCs w:val="24"/>
        </w:rPr>
        <w:t>Развитие культурно-досуговой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деятельности дошкольников по интересам позволяет обеспечить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ребенку отдых (пассивный и активный), эмоциональное благополучие,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способствует формированию умения занимать себя. В разделе обозначены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задачи педагога по организации досуга детей для каждой возрастной группы.</w:t>
      </w:r>
      <w:r>
        <w:rPr>
          <w:rFonts w:ascii="Times New Roman" w:hAnsi="Times New Roman" w:cs="Times New Roman"/>
          <w:sz w:val="24"/>
          <w:szCs w:val="24"/>
        </w:rPr>
        <w:t xml:space="preserve"> Годовой план работы образовательного учреждения предусматривает план праздников, развлечений, тематических событий, представляющих содержание культурных практик в течение года в образовательном учреждении, а рабочие программы педагогов – для каждой отдельно взятой группы. В общих чертах они могут быть представлены следующим образом: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6A">
        <w:rPr>
          <w:rFonts w:ascii="Times New Roman" w:hAnsi="Times New Roman" w:cs="Times New Roman"/>
          <w:i/>
          <w:sz w:val="24"/>
          <w:szCs w:val="24"/>
        </w:rPr>
        <w:t>Отдых</w:t>
      </w:r>
      <w:r w:rsidRPr="00C46411">
        <w:rPr>
          <w:rFonts w:ascii="Times New Roman" w:hAnsi="Times New Roman" w:cs="Times New Roman"/>
          <w:sz w:val="24"/>
          <w:szCs w:val="24"/>
        </w:rPr>
        <w:t>. Развивать культурно-досуговую деятельность детей по интересам. Обеспечивать каждому ребенку отдых (пассивный и активный),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эмоциональное благополучие. Формировать умение занимать себя игрой.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6A">
        <w:rPr>
          <w:rFonts w:ascii="Times New Roman" w:hAnsi="Times New Roman" w:cs="Times New Roman"/>
          <w:i/>
          <w:sz w:val="24"/>
          <w:szCs w:val="24"/>
        </w:rPr>
        <w:t>Развлечения.</w:t>
      </w:r>
      <w:r w:rsidRPr="00C46411">
        <w:rPr>
          <w:rFonts w:ascii="Times New Roman" w:hAnsi="Times New Roman" w:cs="Times New Roman"/>
          <w:sz w:val="24"/>
          <w:szCs w:val="24"/>
        </w:rPr>
        <w:t xml:space="preserve"> Показывать театрализованные представления. Организовывать прослушивание звукозапи</w:t>
      </w:r>
      <w:r>
        <w:rPr>
          <w:rFonts w:ascii="Times New Roman" w:hAnsi="Times New Roman" w:cs="Times New Roman"/>
          <w:sz w:val="24"/>
          <w:szCs w:val="24"/>
        </w:rPr>
        <w:t>сей; просмотр мультфильмов. Про</w:t>
      </w:r>
      <w:r w:rsidRPr="00C46411">
        <w:rPr>
          <w:rFonts w:ascii="Times New Roman" w:hAnsi="Times New Roman" w:cs="Times New Roman"/>
          <w:sz w:val="24"/>
          <w:szCs w:val="24"/>
        </w:rPr>
        <w:t>водить развлечения различной тематики (для закрепления и обобщения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пройденного материала). Вызывать интерес к новым темам, стремиться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тому, чтобы дети получали удовольствие от увиденного и услышанного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время развлечения.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6A">
        <w:rPr>
          <w:rFonts w:ascii="Times New Roman" w:hAnsi="Times New Roman" w:cs="Times New Roman"/>
          <w:i/>
          <w:sz w:val="24"/>
          <w:szCs w:val="24"/>
        </w:rPr>
        <w:t>Праздники.</w:t>
      </w:r>
      <w:r w:rsidRPr="00C46411">
        <w:rPr>
          <w:rFonts w:ascii="Times New Roman" w:hAnsi="Times New Roman" w:cs="Times New Roman"/>
          <w:sz w:val="24"/>
          <w:szCs w:val="24"/>
        </w:rPr>
        <w:t xml:space="preserve"> Приобщать детей к праздничной культуре. Отмечать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государственные праздники (</w:t>
      </w:r>
      <w:r>
        <w:rPr>
          <w:rFonts w:ascii="Times New Roman" w:hAnsi="Times New Roman" w:cs="Times New Roman"/>
          <w:sz w:val="24"/>
          <w:szCs w:val="24"/>
        </w:rPr>
        <w:t xml:space="preserve">День матери, </w:t>
      </w:r>
      <w:r w:rsidRPr="00C46411">
        <w:rPr>
          <w:rFonts w:ascii="Times New Roman" w:hAnsi="Times New Roman" w:cs="Times New Roman"/>
          <w:sz w:val="24"/>
          <w:szCs w:val="24"/>
        </w:rPr>
        <w:t xml:space="preserve">Новый год,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февраля,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Марта, День Победы</w:t>
      </w:r>
      <w:r w:rsidRPr="00C464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День государственного флага РФ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4641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Содействовать созданию обстановки общей радос</w:t>
      </w:r>
      <w:r>
        <w:rPr>
          <w:rFonts w:ascii="Times New Roman" w:hAnsi="Times New Roman" w:cs="Times New Roman"/>
          <w:sz w:val="24"/>
          <w:szCs w:val="24"/>
        </w:rPr>
        <w:t>ти, хорошего на</w:t>
      </w:r>
      <w:r w:rsidRPr="00C46411">
        <w:rPr>
          <w:rFonts w:ascii="Times New Roman" w:hAnsi="Times New Roman" w:cs="Times New Roman"/>
          <w:sz w:val="24"/>
          <w:szCs w:val="24"/>
        </w:rPr>
        <w:t>строения.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6A">
        <w:rPr>
          <w:rFonts w:ascii="Times New Roman" w:hAnsi="Times New Roman" w:cs="Times New Roman"/>
          <w:i/>
          <w:sz w:val="24"/>
          <w:szCs w:val="24"/>
        </w:rPr>
        <w:t>Самостоятельная деятельность.</w:t>
      </w:r>
      <w:r w:rsidRPr="00C46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Побуждать детей заниматься изоб</w:t>
      </w:r>
      <w:r w:rsidRPr="00C46411">
        <w:rPr>
          <w:rFonts w:ascii="Times New Roman" w:hAnsi="Times New Roman" w:cs="Times New Roman"/>
          <w:sz w:val="24"/>
          <w:szCs w:val="24"/>
        </w:rPr>
        <w:t>разительной деятельностью, рассматривать иллюстрации в книгах, играть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в разнообразные игры; разыгрывать с помощью воспитателя знакомые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 xml:space="preserve">сказки, обыгрывать народные песенки, </w:t>
      </w:r>
      <w:proofErr w:type="spellStart"/>
      <w:r w:rsidRPr="00C46411">
        <w:rPr>
          <w:rFonts w:ascii="Times New Roman" w:hAnsi="Times New Roman" w:cs="Times New Roman"/>
          <w:sz w:val="24"/>
          <w:szCs w:val="24"/>
        </w:rPr>
        <w:lastRenderedPageBreak/>
        <w:t>потешки</w:t>
      </w:r>
      <w:proofErr w:type="spellEnd"/>
      <w:r w:rsidRPr="00C46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Поддерживать желание детей петь, танцевать, играть с музыкальными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игрушками. Создавать соответствующую среду для успешного осуществления самостоятельной деятельности детей.</w:t>
      </w:r>
    </w:p>
    <w:p w:rsidR="00DF2374" w:rsidRPr="00DF2374" w:rsidRDefault="00DF237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374" w:rsidRDefault="00DF237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374" w:rsidRDefault="00DF237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374" w:rsidRDefault="00DF237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991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A0991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3.1.    </w:t>
      </w:r>
      <w:r w:rsidRPr="00AA0991">
        <w:rPr>
          <w:rFonts w:ascii="Times New Roman" w:eastAsia="Calibri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49E" w:rsidRP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0049E">
        <w:rPr>
          <w:rFonts w:ascii="Times New Roman" w:eastAsia="Calibri" w:hAnsi="Times New Roman" w:cs="Times New Roman"/>
          <w:i/>
          <w:sz w:val="24"/>
          <w:szCs w:val="24"/>
          <w:u w:val="single"/>
        </w:rPr>
        <w:t>Характеристика особенностей организации РППС: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содержательно насыщенной,</w:t>
      </w:r>
      <w:r w:rsidRPr="00C04FA9">
        <w:rPr>
          <w:rFonts w:ascii="Times New Roman" w:hAnsi="Times New Roman" w:cs="Times New Roman"/>
          <w:sz w:val="24"/>
          <w:szCs w:val="24"/>
        </w:rPr>
        <w:t xml:space="preserve"> то есть наполненность среды пособиями, игровыми материалами, дидактическими, спортивным инвентарем и т.д.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р</w:t>
      </w:r>
      <w:r w:rsidRPr="00C04FA9">
        <w:rPr>
          <w:rFonts w:ascii="Times New Roman" w:hAnsi="Times New Roman" w:cs="Times New Roman"/>
          <w:sz w:val="24"/>
          <w:szCs w:val="24"/>
        </w:rPr>
        <w:t xml:space="preserve">азвивающий </w:t>
      </w:r>
      <w:proofErr w:type="gramStart"/>
      <w:r w:rsidRPr="00C04FA9">
        <w:rPr>
          <w:rFonts w:ascii="Times New Roman" w:hAnsi="Times New Roman" w:cs="Times New Roman"/>
          <w:sz w:val="24"/>
          <w:szCs w:val="24"/>
        </w:rPr>
        <w:t xml:space="preserve">характер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C04FA9">
        <w:rPr>
          <w:rFonts w:ascii="Times New Roman" w:hAnsi="Times New Roman" w:cs="Times New Roman"/>
          <w:sz w:val="24"/>
          <w:szCs w:val="24"/>
        </w:rPr>
        <w:t xml:space="preserve">предполагает, что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Pr="00C04FA9">
        <w:rPr>
          <w:rFonts w:ascii="Times New Roman" w:hAnsi="Times New Roman" w:cs="Times New Roman"/>
          <w:sz w:val="24"/>
          <w:szCs w:val="24"/>
        </w:rPr>
        <w:t xml:space="preserve"> организована с учетом возрастных и индивидуальных особенностей детей с учетом перспективы ближайшего развития.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трансформироваться, то есть предполагает </w:t>
      </w:r>
      <w:r w:rsidRPr="00C04FA9">
        <w:rPr>
          <w:rFonts w:ascii="Times New Roman" w:hAnsi="Times New Roman" w:cs="Times New Roman"/>
          <w:sz w:val="24"/>
          <w:szCs w:val="24"/>
        </w:rPr>
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и предметы РППС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C04FA9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4FA9">
        <w:rPr>
          <w:rFonts w:ascii="Times New Roman" w:hAnsi="Times New Roman" w:cs="Times New Roman"/>
          <w:sz w:val="24"/>
          <w:szCs w:val="24"/>
        </w:rPr>
        <w:t xml:space="preserve">, которыми она обеспечена,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C04FA9">
        <w:rPr>
          <w:rFonts w:ascii="Times New Roman" w:hAnsi="Times New Roman" w:cs="Times New Roman"/>
          <w:sz w:val="24"/>
          <w:szCs w:val="24"/>
        </w:rPr>
        <w:t xml:space="preserve"> разнообразно использова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C04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4FA9">
        <w:rPr>
          <w:rFonts w:ascii="Times New Roman" w:hAnsi="Times New Roman" w:cs="Times New Roman"/>
          <w:sz w:val="24"/>
          <w:szCs w:val="24"/>
        </w:rPr>
        <w:t>различных составляющих предметной среды, например, детск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04FA9">
        <w:rPr>
          <w:rFonts w:ascii="Times New Roman" w:hAnsi="Times New Roman" w:cs="Times New Roman"/>
          <w:sz w:val="24"/>
          <w:szCs w:val="24"/>
        </w:rPr>
        <w:t xml:space="preserve"> мебел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04FA9">
        <w:rPr>
          <w:rFonts w:ascii="Times New Roman" w:hAnsi="Times New Roman" w:cs="Times New Roman"/>
          <w:sz w:val="24"/>
          <w:szCs w:val="24"/>
        </w:rPr>
        <w:t>, мат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C04FA9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4FA9">
        <w:rPr>
          <w:rFonts w:ascii="Times New Roman" w:hAnsi="Times New Roman" w:cs="Times New Roman"/>
          <w:sz w:val="24"/>
          <w:szCs w:val="24"/>
        </w:rPr>
        <w:t>, ширм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4FA9">
        <w:rPr>
          <w:rFonts w:ascii="Times New Roman" w:hAnsi="Times New Roman" w:cs="Times New Roman"/>
          <w:sz w:val="24"/>
          <w:szCs w:val="24"/>
        </w:rPr>
        <w:t xml:space="preserve"> и т.д.; пригодны для использования в разных видах детской активности (в том числе в качестве предметов-заместителей в детской игре).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вариативной, что </w:t>
      </w:r>
      <w:r w:rsidRPr="00C04FA9">
        <w:rPr>
          <w:rFonts w:ascii="Times New Roman" w:hAnsi="Times New Roman" w:cs="Times New Roman"/>
          <w:sz w:val="24"/>
          <w:szCs w:val="24"/>
        </w:rPr>
        <w:t xml:space="preserve">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а для детей -</w:t>
      </w:r>
      <w:r w:rsidRPr="00C04FA9">
        <w:rPr>
          <w:rFonts w:ascii="Times New Roman" w:hAnsi="Times New Roman" w:cs="Times New Roman"/>
          <w:sz w:val="24"/>
          <w:szCs w:val="24"/>
        </w:rPr>
        <w:t xml:space="preserve"> доступность для воспитанников, всех помещений, где осуществляется образовательная деятельность;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свободный доступ детей, к играм, игрушкам, материалам, пособиям, обеспечивающим все основные виды детской активности;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lastRenderedPageBreak/>
        <w:t>Безопасность РППС предполагает соответствие всех ее элементов требованиям по обеспечению надежности и безопасности их использования, требованиям СанПиН 2.4.1.3049-13.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FA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C04F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4FA9">
        <w:rPr>
          <w:rFonts w:ascii="Times New Roman" w:hAnsi="Times New Roman" w:cs="Times New Roman"/>
          <w:sz w:val="24"/>
          <w:szCs w:val="24"/>
        </w:rPr>
        <w:t>здоровьеформирующий</w:t>
      </w:r>
      <w:proofErr w:type="spellEnd"/>
      <w:r w:rsidRPr="00C04FA9">
        <w:rPr>
          <w:rFonts w:ascii="Times New Roman" w:hAnsi="Times New Roman" w:cs="Times New Roman"/>
          <w:sz w:val="24"/>
          <w:szCs w:val="24"/>
        </w:rPr>
        <w:t xml:space="preserve"> характер РППС означает наличие необходимого инвентаря и оборудования, игр для реализации физической активности детей, закаливающих мероприятий, соответствие их возрасту, соблюдение норм СанПиН.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Эстетическая привлекательность предполагает чистоту, исправность, художественное оформление, красочность, привлекательность для детей, соответствие возрасту.</w:t>
      </w:r>
    </w:p>
    <w:p w:rsidR="00C0049E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Соблюдение принципов </w:t>
      </w:r>
      <w:proofErr w:type="spellStart"/>
      <w:r w:rsidRPr="00C04FA9">
        <w:rPr>
          <w:rFonts w:ascii="Times New Roman" w:hAnsi="Times New Roman" w:cs="Times New Roman"/>
          <w:sz w:val="24"/>
          <w:szCs w:val="24"/>
        </w:rPr>
        <w:t>гердерного</w:t>
      </w:r>
      <w:proofErr w:type="spellEnd"/>
      <w:r w:rsidRPr="00C04FA9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C0049E" w:rsidRDefault="00C0049E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9E" w:rsidRPr="00C04FA9" w:rsidRDefault="00C0049E" w:rsidP="00C0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воспитатель периодически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tbl>
      <w:tblPr>
        <w:tblW w:w="9356" w:type="dxa"/>
        <w:tblInd w:w="106" w:type="dxa"/>
        <w:tblLayout w:type="fixed"/>
        <w:tblCellMar>
          <w:top w:w="62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BD4A7C" w:rsidRPr="00416F7C" w:rsidTr="00325116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BD4A7C" w:rsidRPr="00416F7C" w:rsidTr="00325116">
        <w:trPr>
          <w:trHeight w:val="11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Образные игрушки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разных размеров (мальчики, девочки, младенцы), а также представляющие людей разных профессий и национальностей, комплекты сезонной одежды и обуви к ним. Зоологические игрушки (насекомые, птицы, рыбы, домашние животные, звери). Тематические наборы игрушек для режиссерских игр: «Ферма», «В деревне», «В городе», «Гараж», «Магазин», «Пожарная станция».</w:t>
            </w:r>
          </w:p>
        </w:tc>
      </w:tr>
      <w:tr w:rsidR="00BD4A7C" w:rsidRPr="00416F7C" w:rsidTr="00325116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Предметы быта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Соразмерные куклам наборы столовой и чайной посуды, мебели, постельных принадлежностей, бытовой техники. Соразмерные куклам раскладные коляски, санки. Наборы игрушечных инструментов: молоток, топор, пила.</w:t>
            </w:r>
          </w:p>
        </w:tc>
      </w:tr>
      <w:tr w:rsidR="00BD4A7C" w:rsidRPr="00416F7C" w:rsidTr="00325116">
        <w:trPr>
          <w:trHeight w:val="3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Техника, транспорт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 (как крупногабаритных, так и соразмерных руке ребенка),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(самолет, вертолет), водный (катер, корабль, яхта) и др. Игрушки, обозначающие средства связи (телефон, компьютер).</w:t>
            </w:r>
          </w:p>
        </w:tc>
      </w:tr>
      <w:tr w:rsidR="00BD4A7C" w:rsidRPr="00416F7C" w:rsidTr="00325116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Бросовые материалы и предметы-заместители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Веревки, пластмассовые флаконы, коробки, банки, лоскутки, разные виды кружев, бумаги; природный материал и пр.</w:t>
            </w:r>
          </w:p>
        </w:tc>
      </w:tr>
      <w:tr w:rsidR="00BD4A7C" w:rsidRPr="00416F7C" w:rsidTr="00325116">
        <w:trPr>
          <w:trHeight w:val="7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Ролевые атрибуты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Руль, бинокль, фотоаппарат, видеокамера, якорь и др. Элементы костюмов и аксессуаров (юбки, жилеты, пелерины, шарфики, платочки, головные уборы, бусы, браслеты, сумки и др.), комплекты профессиональной одежды. Сумки, корзины и др.</w:t>
            </w:r>
          </w:p>
        </w:tc>
      </w:tr>
      <w:tr w:rsidR="00BD4A7C" w:rsidRPr="00416F7C" w:rsidTr="00325116">
        <w:trPr>
          <w:trHeight w:val="4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Атрибуты для уголка ряженья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косынки, юбки, фартуки, кокошники, шапочки, элементы костюмов сказочных героев и др.</w:t>
            </w:r>
          </w:p>
        </w:tc>
      </w:tr>
      <w:tr w:rsidR="00BD4A7C" w:rsidRPr="00416F7C" w:rsidTr="00325116">
        <w:trPr>
          <w:trHeight w:val="6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Игрушки и оборудование для </w:t>
            </w: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театрализованной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игрушек для кукольного театра (бибабо), пальчикового театра; куклы-марионетки, наборы фигурок и декораций по сюжетам сказок и пр.</w:t>
            </w:r>
          </w:p>
        </w:tc>
      </w:tr>
      <w:tr w:rsidR="00BD4A7C" w:rsidRPr="00416F7C" w:rsidTr="00325116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BD4A7C" w:rsidRPr="00416F7C" w:rsidTr="00325116">
        <w:trPr>
          <w:trHeight w:val="6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Дидактические пособия и игрушки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для сенсорного развития (цвет, форма, размер, тактильные ощущения и пр.), наборы для классификаций. Кубики, шарики, всевозможные вкладыши (в рамку, в основание, один в другой.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мозаики, лото, домино. Блоки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«Квадраты», «Сложи узор» Никитина, палочки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Кьюизенера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 Наглядные пособия, иллюстрации художников. Аудиозаписи со звуками природы, голосами птиц и др.</w:t>
            </w:r>
          </w:p>
        </w:tc>
      </w:tr>
      <w:tr w:rsidR="00BD4A7C" w:rsidRPr="00416F7C" w:rsidTr="00325116">
        <w:trPr>
          <w:trHeight w:val="8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 и оборудование для экспериментирования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орудия для экспериментирования с водой, песком, снегом (комплекты различных формочек, грабли, совки, сита, сосуды для переливания, ведра, лопатки и пр.) Разноцветные пластиковые мячики, ракушки и пр. Непромокаемые фартуки. Вертушки, флюгеры для наблюдений за ветром, крупные лупы, пр.</w:t>
            </w:r>
          </w:p>
        </w:tc>
      </w:tr>
      <w:tr w:rsidR="00BD4A7C" w:rsidRPr="00416F7C" w:rsidTr="00325116">
        <w:trPr>
          <w:trHeight w:val="6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Строительные материалы и конструкторы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наборы (деревянные, пластмассовые) разного размера; конструкторы разного размера, в том числе типа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4A7C" w:rsidRPr="00416F7C" w:rsidTr="00325116">
        <w:trPr>
          <w:trHeight w:val="3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ИКТ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(или стол), демонстрационные материалы и развивающие программы.</w:t>
            </w:r>
          </w:p>
        </w:tc>
      </w:tr>
      <w:tr w:rsidR="00BD4A7C" w:rsidRPr="00416F7C" w:rsidTr="00325116">
        <w:trPr>
          <w:trHeight w:val="33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BD4A7C" w:rsidRPr="00416F7C" w:rsidTr="00325116">
        <w:trPr>
          <w:trHeight w:val="5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Библиотека, аудиотека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со сказками, стихотворениями, рассказами, познавательного характера с качественными иллюстрациями. Аудиозаписи с произведениями фольклора. </w:t>
            </w:r>
          </w:p>
        </w:tc>
      </w:tr>
      <w:tr w:rsidR="00BD4A7C" w:rsidRPr="00416F7C" w:rsidTr="00325116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BD4A7C" w:rsidRPr="00416F7C" w:rsidTr="00325116">
        <w:trPr>
          <w:trHeight w:val="29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Мольберты, цветные карандаши (12 цветов), кисти беличьи или колонковые (2 размера для каждого ребенка), краски гуашь (не менее 6 цветов), палитры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клеевые кисти, пластилин (8-12 цветов), глина, стеки, поворотные диски, формочки для песка и выпечки, геометрические тела, предметы для натуры и обследования (игрушки, муляжи овощей и фруктов, бытовые предметы) и др. Нетрадиционные материалы: соленое тесто, природный материал, разноцветные пуговицы и шнурки, ватные палочки и диски, зубные и платяные щетки, губки. </w:t>
            </w:r>
          </w:p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 (</w:t>
            </w: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список рекомендуемых произведений представлен в Программе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BD4A7C" w:rsidRPr="00416F7C" w:rsidTr="00325116">
        <w:trPr>
          <w:trHeight w:val="2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Музыкальное оборудование и игрушки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 (в музыкальном зале), бубенцы и колокольчики, пальчиковые тарелочки, бубны и тамбурины, деревянные коробочки, маракасы, ручные барабаны и бонго, литавры, ручные тарелки и др. Танцевально-игровые атрибуты (различные по цвету и размеру ленты, султанчики, платки и шарфы, искусственные цветы, веночки, листики, веточки, корзиночки и др.). </w:t>
            </w:r>
          </w:p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образцов музыки: детский фольклор народов мира; классическая музыка (наиболее яркие и доступные по 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продолжительности звучания части произведений); музыка современных композиторов разных жанров и стилей.</w:t>
            </w:r>
          </w:p>
        </w:tc>
      </w:tr>
      <w:tr w:rsidR="00BD4A7C" w:rsidRPr="00416F7C" w:rsidTr="00325116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</w:tr>
      <w:tr w:rsidR="00BD4A7C" w:rsidRPr="00416F7C" w:rsidTr="00325116">
        <w:trPr>
          <w:trHeight w:val="8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Физкультурное оборудование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 4 пролета,6 детских тренажеров, 2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гинастические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скамейки; доски с ребристой поверхностью, гимнастические маты, мячи разных размеров, дуги-«ворота» для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60см, кегли,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скакалки, обручи, гимнастические палки, флажки, платки, ленты, </w:t>
            </w:r>
          </w:p>
        </w:tc>
      </w:tr>
      <w:tr w:rsidR="00BD4A7C" w:rsidRPr="00416F7C" w:rsidTr="00325116">
        <w:trPr>
          <w:trHeight w:val="8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Оздоровительное оборудование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коврики и дорожки,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мячи и диски (большие и маленькие). Оборудование для воздушных и водных процедур  Оборудование для обеспечения экологической безопасности: фильтры-очистители для воды, очистители-ионизаторы воздуха, бактерицидные лампы и др.</w:t>
            </w:r>
          </w:p>
        </w:tc>
      </w:tr>
    </w:tbl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9E" w:rsidRDefault="00C0049E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64" w:rsidRDefault="00552FD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="00247664" w:rsidRPr="00AA09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7664">
        <w:rPr>
          <w:rFonts w:ascii="Times New Roman" w:eastAsia="Calibri" w:hAnsi="Times New Roman" w:cs="Times New Roman"/>
          <w:b/>
          <w:sz w:val="24"/>
          <w:szCs w:val="24"/>
        </w:rPr>
        <w:t xml:space="preserve">    Методическое обеспечение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4A7C" w:rsidRDefault="00BD4A7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74"/>
        <w:gridCol w:w="6997"/>
      </w:tblGrid>
      <w:tr w:rsidR="00BD4A7C" w:rsidRPr="00D40312" w:rsidTr="00C10951">
        <w:tc>
          <w:tcPr>
            <w:tcW w:w="2574" w:type="dxa"/>
          </w:tcPr>
          <w:p w:rsidR="00BD4A7C" w:rsidRPr="00D40312" w:rsidRDefault="00BD4A7C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997" w:type="dxa"/>
          </w:tcPr>
          <w:p w:rsidR="00BD4A7C" w:rsidRPr="00D40312" w:rsidRDefault="00BD4A7C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  <w:p w:rsidR="00BD4A7C" w:rsidRPr="00D40312" w:rsidRDefault="00BD4A7C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7C" w:rsidRPr="00D40312" w:rsidTr="00C10951">
        <w:tc>
          <w:tcPr>
            <w:tcW w:w="2574" w:type="dxa"/>
          </w:tcPr>
          <w:p w:rsidR="00BD4A7C" w:rsidRPr="00D40312" w:rsidRDefault="00BD4A7C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997" w:type="dxa"/>
          </w:tcPr>
          <w:p w:rsidR="00BD4A7C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951" w:rsidRPr="00D40312" w:rsidTr="00C10951">
        <w:tc>
          <w:tcPr>
            <w:tcW w:w="2574" w:type="dxa"/>
          </w:tcPr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997" w:type="dxa"/>
          </w:tcPr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951" w:rsidRPr="00D40312" w:rsidTr="00C10951">
        <w:tc>
          <w:tcPr>
            <w:tcW w:w="2574" w:type="dxa"/>
          </w:tcPr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997" w:type="dxa"/>
          </w:tcPr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951" w:rsidRPr="00D40312" w:rsidTr="00C10951">
        <w:tc>
          <w:tcPr>
            <w:tcW w:w="2574" w:type="dxa"/>
          </w:tcPr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997" w:type="dxa"/>
          </w:tcPr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951" w:rsidRPr="00D40312" w:rsidTr="00C10951">
        <w:tc>
          <w:tcPr>
            <w:tcW w:w="2574" w:type="dxa"/>
          </w:tcPr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997" w:type="dxa"/>
          </w:tcPr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A7C" w:rsidRDefault="00BD4A7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A7C" w:rsidRDefault="00BD4A7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Pr="00BD4A7C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FDC" w:rsidRDefault="00552FD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FDC" w:rsidRDefault="00552FD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0FF5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A3E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A0FF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C1095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Планирование образовательной деятельности</w:t>
      </w:r>
      <w:r w:rsidR="00BD4A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4001" w:rsidRDefault="0027400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951" w:rsidRDefault="0027400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4001">
        <w:rPr>
          <w:rFonts w:ascii="Times New Roman" w:eastAsia="Calibri" w:hAnsi="Times New Roman" w:cs="Times New Roman"/>
          <w:i/>
          <w:sz w:val="24"/>
          <w:szCs w:val="24"/>
          <w:u w:val="single"/>
        </w:rPr>
        <w:t>Планирование непрерывной образовательной деятельности</w:t>
      </w:r>
      <w:r w:rsidR="00123ED4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tbl>
      <w:tblPr>
        <w:tblStyle w:val="10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275"/>
        <w:gridCol w:w="1559"/>
      </w:tblGrid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12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6" w:type="dxa"/>
            <w:vMerge w:val="restart"/>
          </w:tcPr>
          <w:p w:rsidR="00274001" w:rsidRPr="00274001" w:rsidRDefault="00274001" w:rsidP="0012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Непрерывная образовательная деятельность (НОД)</w:t>
            </w:r>
          </w:p>
        </w:tc>
        <w:tc>
          <w:tcPr>
            <w:tcW w:w="2834" w:type="dxa"/>
            <w:gridSpan w:val="2"/>
          </w:tcPr>
          <w:p w:rsidR="00274001" w:rsidRPr="00274001" w:rsidRDefault="00274001" w:rsidP="00123ED4">
            <w:pPr>
              <w:tabs>
                <w:tab w:val="center" w:pos="3933"/>
                <w:tab w:val="right" w:pos="7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НАГРУЗКА  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74001" w:rsidRPr="00274001" w:rsidRDefault="00274001" w:rsidP="0027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001" w:rsidRPr="00274001" w:rsidRDefault="00274001" w:rsidP="0027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математики - ФЭМП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литературой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группе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A64DE" w:rsidRDefault="005A64D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4DE" w:rsidRDefault="0027400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001">
        <w:rPr>
          <w:rFonts w:ascii="Times New Roman" w:eastAsia="Calibri" w:hAnsi="Times New Roman" w:cs="Times New Roman"/>
          <w:i/>
          <w:sz w:val="24"/>
          <w:szCs w:val="24"/>
          <w:u w:val="single"/>
        </w:rPr>
        <w:t>Планирование образовательной деятельности в ходе режимных моментов</w:t>
      </w:r>
      <w:r w:rsidR="00123ED4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410"/>
        <w:gridCol w:w="2410"/>
      </w:tblGrid>
      <w:tr w:rsidR="00274001" w:rsidRPr="00123ED4" w:rsidTr="00274001">
        <w:trPr>
          <w:trHeight w:val="397"/>
        </w:trPr>
        <w:tc>
          <w:tcPr>
            <w:tcW w:w="4678" w:type="dxa"/>
          </w:tcPr>
          <w:p w:rsidR="00274001" w:rsidRPr="00274001" w:rsidRDefault="00274001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Направления образовательной деятельности // группы</w:t>
            </w:r>
          </w:p>
        </w:tc>
        <w:tc>
          <w:tcPr>
            <w:tcW w:w="2410" w:type="dxa"/>
          </w:tcPr>
          <w:p w:rsidR="00274001" w:rsidRPr="00274001" w:rsidRDefault="00274001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0" w:type="dxa"/>
          </w:tcPr>
          <w:p w:rsidR="00274001" w:rsidRPr="00123ED4" w:rsidRDefault="00274001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A163DD" w:rsidRPr="00123ED4" w:rsidTr="00325116">
        <w:trPr>
          <w:trHeight w:val="397"/>
        </w:trPr>
        <w:tc>
          <w:tcPr>
            <w:tcW w:w="9498" w:type="dxa"/>
            <w:gridSpan w:val="3"/>
          </w:tcPr>
          <w:p w:rsidR="00A163DD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274001" w:rsidRPr="00123ED4" w:rsidTr="00274001">
        <w:trPr>
          <w:trHeight w:val="397"/>
        </w:trPr>
        <w:tc>
          <w:tcPr>
            <w:tcW w:w="4678" w:type="dxa"/>
          </w:tcPr>
          <w:p w:rsidR="00274001" w:rsidRPr="00274001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  <w:r w:rsidR="00274001"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74001" w:rsidRPr="00274001" w:rsidRDefault="00A163DD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подельник, среда</w:t>
            </w:r>
          </w:p>
        </w:tc>
        <w:tc>
          <w:tcPr>
            <w:tcW w:w="2410" w:type="dxa"/>
          </w:tcPr>
          <w:p w:rsidR="00274001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274001" w:rsidRPr="00123ED4" w:rsidTr="00274001">
        <w:trPr>
          <w:trHeight w:val="397"/>
        </w:trPr>
        <w:tc>
          <w:tcPr>
            <w:tcW w:w="4678" w:type="dxa"/>
          </w:tcPr>
          <w:p w:rsidR="00274001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Дорожная безопасность</w:t>
            </w:r>
          </w:p>
        </w:tc>
        <w:tc>
          <w:tcPr>
            <w:tcW w:w="2410" w:type="dxa"/>
          </w:tcPr>
          <w:p w:rsidR="00A163DD" w:rsidRPr="00123ED4" w:rsidRDefault="00A163DD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2410" w:type="dxa"/>
          </w:tcPr>
          <w:p w:rsidR="00274001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163DD" w:rsidRPr="00123ED4" w:rsidTr="00123ED4">
        <w:trPr>
          <w:trHeight w:val="456"/>
        </w:trPr>
        <w:tc>
          <w:tcPr>
            <w:tcW w:w="4678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410" w:type="dxa"/>
          </w:tcPr>
          <w:p w:rsidR="00A163DD" w:rsidRPr="00123ED4" w:rsidRDefault="00A163DD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1пятница </w:t>
            </w:r>
            <w:r w:rsid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163DD" w:rsidRPr="00123ED4" w:rsidTr="00274001">
        <w:trPr>
          <w:trHeight w:val="397"/>
        </w:trPr>
        <w:tc>
          <w:tcPr>
            <w:tcW w:w="4678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</w:tc>
        <w:tc>
          <w:tcPr>
            <w:tcW w:w="2410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 в месяц</w:t>
            </w:r>
          </w:p>
        </w:tc>
        <w:tc>
          <w:tcPr>
            <w:tcW w:w="2410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3DD" w:rsidRPr="00123ED4" w:rsidTr="00325116">
        <w:trPr>
          <w:trHeight w:val="397"/>
        </w:trPr>
        <w:tc>
          <w:tcPr>
            <w:tcW w:w="9498" w:type="dxa"/>
            <w:gridSpan w:val="3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Направления самостоятельной деятельности</w:t>
            </w:r>
          </w:p>
        </w:tc>
      </w:tr>
      <w:tr w:rsidR="00A163DD" w:rsidRPr="00123ED4" w:rsidTr="00A163DD">
        <w:trPr>
          <w:trHeight w:val="397"/>
        </w:trPr>
        <w:tc>
          <w:tcPr>
            <w:tcW w:w="4678" w:type="dxa"/>
          </w:tcPr>
          <w:p w:rsidR="00A163DD" w:rsidRPr="00274001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410" w:type="dxa"/>
          </w:tcPr>
          <w:p w:rsidR="00A163DD" w:rsidRPr="00274001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Познавательно-исследовательская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Восприятие произведений 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Элементарный ручной труд 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из конструктора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123ED4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123ED4">
        <w:trPr>
          <w:trHeight w:val="397"/>
        </w:trPr>
        <w:tc>
          <w:tcPr>
            <w:tcW w:w="4678" w:type="dxa"/>
          </w:tcPr>
          <w:p w:rsidR="00123ED4" w:rsidRPr="00123ED4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10" w:type="dxa"/>
          </w:tcPr>
          <w:p w:rsidR="00123ED4" w:rsidRPr="00123ED4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nil"/>
            </w:tcBorders>
          </w:tcPr>
          <w:p w:rsidR="00123ED4" w:rsidRPr="00123ED4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23ED4" w:rsidRPr="00123ED4" w:rsidTr="00123ED4">
        <w:trPr>
          <w:trHeight w:val="397"/>
        </w:trPr>
        <w:tc>
          <w:tcPr>
            <w:tcW w:w="4678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</w:tcPr>
          <w:p w:rsidR="00123ED4" w:rsidRPr="00274001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nil"/>
            </w:tcBorders>
          </w:tcPr>
          <w:p w:rsidR="00123ED4" w:rsidRPr="00123ED4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23ED4" w:rsidRPr="00123ED4" w:rsidTr="00123ED4">
        <w:trPr>
          <w:trHeight w:val="397"/>
        </w:trPr>
        <w:tc>
          <w:tcPr>
            <w:tcW w:w="4678" w:type="dxa"/>
          </w:tcPr>
          <w:p w:rsidR="00123ED4" w:rsidRPr="00274001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Оздоровительные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123ED4" w:rsidRPr="00274001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nil"/>
            </w:tcBorders>
          </w:tcPr>
          <w:p w:rsidR="00123ED4" w:rsidRPr="00123ED4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410" w:type="dxa"/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3DD" w:rsidRPr="00123ED4" w:rsidTr="00A163DD">
        <w:trPr>
          <w:trHeight w:val="397"/>
        </w:trPr>
        <w:tc>
          <w:tcPr>
            <w:tcW w:w="4678" w:type="dxa"/>
          </w:tcPr>
          <w:p w:rsidR="00A163DD" w:rsidRPr="00274001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в уголках развития</w:t>
            </w:r>
          </w:p>
        </w:tc>
        <w:tc>
          <w:tcPr>
            <w:tcW w:w="2410" w:type="dxa"/>
          </w:tcPr>
          <w:p w:rsidR="00A163DD" w:rsidRPr="00274001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4DE" w:rsidRDefault="005A64D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4DE" w:rsidRDefault="005A64D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4DE" w:rsidRDefault="005A64D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49E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062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A3ED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D062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</w:rPr>
        <w:t>ежим дня и распорядок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55"/>
        <w:gridCol w:w="2213"/>
      </w:tblGrid>
      <w:tr w:rsidR="00EA3ED4" w:rsidRPr="00EA3ED4" w:rsidTr="00EA3ED4">
        <w:trPr>
          <w:gridAfter w:val="1"/>
          <w:wAfter w:w="2213" w:type="dxa"/>
        </w:trPr>
        <w:tc>
          <w:tcPr>
            <w:tcW w:w="7393" w:type="dxa"/>
            <w:gridSpan w:val="2"/>
          </w:tcPr>
          <w:p w:rsidR="00EA3ED4" w:rsidRPr="00EA3ED4" w:rsidRDefault="00EA3ED4" w:rsidP="00EA3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Default="00EA3ED4" w:rsidP="00EA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моменты// группы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Распорядок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детей, утренняя гимнастика, 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самостоятельная и совместная  деятельность</w:t>
            </w: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непрерывной образовательной деятельности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Непрерывная  образовательная деятельность (</w:t>
            </w:r>
            <w:r w:rsidRPr="00EA3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общая длительность, включая перерыв).  //   </w:t>
            </w: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возвращение с прогулки.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10.00-11.40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12.20-15.00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Подъём, оздоровительные и  закаливающие мероприятия 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совместная и самостоятельная деятельность,  кружки        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15.20-16.30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Усиленный полдник.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16.30-16.50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16.50-18.00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Уход домой // дежурная группа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</w:tr>
    </w:tbl>
    <w:p w:rsidR="00EA3ED4" w:rsidRP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2268"/>
        <w:gridCol w:w="782"/>
        <w:gridCol w:w="782"/>
        <w:gridCol w:w="782"/>
        <w:gridCol w:w="782"/>
      </w:tblGrid>
      <w:tr w:rsidR="00EA3ED4" w:rsidRPr="000F5CC1" w:rsidTr="00EA3ED4">
        <w:trPr>
          <w:trHeight w:val="144"/>
          <w:tblHeader/>
        </w:trPr>
        <w:tc>
          <w:tcPr>
            <w:tcW w:w="1809" w:type="dxa"/>
            <w:vMerge w:val="restart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</w:t>
            </w:r>
          </w:p>
        </w:tc>
        <w:tc>
          <w:tcPr>
            <w:tcW w:w="2410" w:type="dxa"/>
            <w:vMerge w:val="restart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2268" w:type="dxa"/>
            <w:vMerge w:val="restart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128" w:type="dxa"/>
            <w:gridSpan w:val="4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EA3ED4" w:rsidRPr="000F5CC1" w:rsidTr="00EA3ED4">
        <w:trPr>
          <w:trHeight w:val="144"/>
        </w:trPr>
        <w:tc>
          <w:tcPr>
            <w:tcW w:w="1809" w:type="dxa"/>
            <w:vMerge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 года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 лет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 лет</w:t>
            </w:r>
          </w:p>
        </w:tc>
      </w:tr>
      <w:tr w:rsidR="00EA3ED4" w:rsidRPr="000F5CC1" w:rsidTr="00EA3ED4">
        <w:trPr>
          <w:trHeight w:val="1640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6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традиционная;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6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ритмическая;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6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3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с использованием простейших тренажеров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6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(в помещении или на открытом воздухе)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EA3ED4" w:rsidRPr="000F5CC1" w:rsidTr="00EA3ED4">
        <w:trPr>
          <w:trHeight w:val="1121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Традиционное (классическое занятие)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круговая тренировка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тренировочного типа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отработки определенных движений или упражнений;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комплексное занятие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, объединенное одним игровым сюжетом и включающее задания по развитию речи и музыкальные номера;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обучающее занятие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, на котором разучиваются новые упражнения;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занятия-соревнования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, построенное на командных играх и играх-эстафетах;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двигательные рассказы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сюжетно-игровые занятия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 ритмической гимнастикой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самостоятельное занятие по интересам;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с использованием тренажеров;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Ежедневно 3 раза в неделю (одно занятие проводится на улице)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A3ED4" w:rsidRPr="000F5CC1" w:rsidTr="00EA3ED4">
        <w:trPr>
          <w:trHeight w:val="144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tabs>
                <w:tab w:val="left" w:pos="2619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общеразвивающего воздействия, подвижная игра, дидактическая игра с разными движениями, танцевальные движения и игровые упражнения. Действие может сопровождаться текстовкой.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Проводится воспитателями по мере необходимости во время НОД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EA3ED4" w:rsidRPr="000F5CC1" w:rsidTr="00EA3ED4">
        <w:trPr>
          <w:trHeight w:val="142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Подвижные игры с разной интенсивностью;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игры-эстафеты;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сюжетные двигательные задания;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командные спортивные игры;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детей на комплексах и тренажерах и др.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ind w:right="-10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Отсутствие строгой регламентации, учет интересов и желания детей в выборе упражнений, пособий и игр.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EA3ED4" w:rsidRPr="000F5CC1" w:rsidTr="00EA3ED4">
        <w:trPr>
          <w:trHeight w:val="1353"/>
        </w:trPr>
        <w:tc>
          <w:tcPr>
            <w:tcW w:w="1809" w:type="dxa"/>
            <w:tcBorders>
              <w:bottom w:val="single" w:sz="4" w:space="0" w:color="auto"/>
            </w:tcBorders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разминка в постели;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О.Р.У.;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релаксационные упражнения.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массажные коврики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8-12 мин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8-12 мин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8-12 мин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8-12 мин</w:t>
            </w:r>
          </w:p>
        </w:tc>
      </w:tr>
      <w:tr w:rsidR="00EA3ED4" w:rsidRPr="000F5CC1" w:rsidTr="00EA3ED4">
        <w:trPr>
          <w:trHeight w:val="272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Прогулки-походы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и сбор природного материала;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художественного слова и разных слов к детям;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движений (подражание действиям птиц, насекомых, зверей);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подвижные и дидактические игры;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или 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игр и физкультурных упражнений;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общеразвивающего воздействия, проводимый в игровой форме;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упражнения на природной полосе препятствий;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игры;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раза в месяц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В первой половине дня за счет времени, отведенного на утреннюю прогулку и физкультурное занятие</w:t>
            </w:r>
          </w:p>
        </w:tc>
        <w:tc>
          <w:tcPr>
            <w:tcW w:w="3128" w:type="dxa"/>
            <w:gridSpan w:val="4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60-120 мин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Логоритмическая гимнастика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дыхательная гимнастика;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подвижная игра;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общеразвивающие игры;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массаж и самомассаж;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музыкотерапия.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ind w:left="59" w:righ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Используются на физкультурных и музыкальных занятиях, на утренней гимнастике, во время физкультминуток, гимнастики после дневного сна, в подвижных играх, во время прогулок, а также на физкультурных праздниках и досугах. Включение в разные виды занятий по физической культуре считалок, поговорок, загадок способствуют формированию звуковой культуры речи и развитию интереса детей к разным движениям.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разнообразие видов и способов движений с различными игрушками, пособиями;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парные и совместные игры;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новых движений и игр;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показ вариативного использования спортивного инвентаря;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совместное строительство «полосы препятствия»;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под руководством воспитателя (в помещении или на открытом воздухе)</w:t>
            </w:r>
          </w:p>
        </w:tc>
        <w:tc>
          <w:tcPr>
            <w:tcW w:w="3128" w:type="dxa"/>
            <w:gridSpan w:val="4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зависит от индивидуальных особенностей детей.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2-2,5 часа</w:t>
            </w:r>
          </w:p>
        </w:tc>
      </w:tr>
      <w:tr w:rsidR="00EA3ED4" w:rsidRPr="000F5CC1" w:rsidTr="00EA3ED4">
        <w:trPr>
          <w:trHeight w:val="272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и физические упражнения на прогулке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Активные двигательные действия, обусловленные сюжетом и правилами игры.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Самостоятельные, совместные, групповые игры.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спортивных упражнений, на развитие ловкости, быстроты движений, скорости, внимания, координации.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Игры с предметами.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соревновательного характера, игры-эстафеты. 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Ежедневно во время утренней прогулки, подгруппами, подобранными с учетом уровня двигательной активности детей.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индивидуального характера на развитие быстроты, скорости. Элементы спортивных упражнений.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(во время дневной и вечерней прогулки)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Беседы, спортивные игры, обсуждения, соревнования, спортивные развлечения.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ЗОЖ.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раза в год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Физкультурный досуг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Спортивно-театрализованное развлечение, сюжетная игра, игровое занятие по русской народной сказке, игра-путешествие.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2-3 раза в месяц</w:t>
            </w:r>
          </w:p>
        </w:tc>
        <w:tc>
          <w:tcPr>
            <w:tcW w:w="3128" w:type="dxa"/>
            <w:gridSpan w:val="4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30-40 минут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Веселые старты, малые олимпийские игры, развлечения.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2-3 раза в год (на открытом воздухе или в зале)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60-90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60-90 мин</w:t>
            </w:r>
          </w:p>
        </w:tc>
      </w:tr>
      <w:tr w:rsidR="00EA3ED4" w:rsidRPr="000F5CC1" w:rsidTr="00EA3ED4">
        <w:trPr>
          <w:trHeight w:val="2388"/>
        </w:trPr>
        <w:tc>
          <w:tcPr>
            <w:tcW w:w="1809" w:type="dxa"/>
          </w:tcPr>
          <w:p w:rsidR="00EA3ED4" w:rsidRPr="000F5CC1" w:rsidRDefault="00EA3ED4" w:rsidP="00325116">
            <w:pPr>
              <w:pStyle w:val="aa"/>
              <w:rPr>
                <w:rStyle w:val="ac"/>
                <w:b/>
                <w:i w:val="0"/>
              </w:rPr>
            </w:pPr>
            <w:r w:rsidRPr="000F5CC1">
              <w:rPr>
                <w:rStyle w:val="ac"/>
                <w:b/>
              </w:rPr>
              <w:t>Участие родителей в физкультурно-оздоровительных, массовых мероприятиях детского сада</w:t>
            </w:r>
          </w:p>
          <w:p w:rsidR="00EA3ED4" w:rsidRPr="000F5CC1" w:rsidRDefault="00EA3ED4" w:rsidP="00325116">
            <w:pPr>
              <w:pStyle w:val="aa"/>
            </w:pP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Style w:val="a6"/>
                <w:rFonts w:eastAsia="Calibri"/>
              </w:rPr>
            </w:pPr>
            <w:r w:rsidRPr="000F5CC1">
              <w:rPr>
                <w:rStyle w:val="a6"/>
                <w:rFonts w:eastAsia="Calibri"/>
              </w:rPr>
              <w:t>Анкетирование родителей: «Сотрудничество детского сада и семьи при проведении физкультурных мероприятий». Сбор сведений о составе семьи.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родительских уголков, папок - передвижек «Здоровый ребенок»; 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«Папа, мама и я - спортивная семья», физкультурные досуги по ОБЖ.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- во время подготовки и проведения физкультурных досугов, праздников, неделя здоровья, туристических походов, посещение открытых занятий</w:t>
            </w:r>
          </w:p>
        </w:tc>
        <w:tc>
          <w:tcPr>
            <w:tcW w:w="782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124" w:rsidRDefault="00B43982" w:rsidP="00B43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EA3ED4" w:rsidRDefault="00EA3ED4" w:rsidP="00DF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74" w:rsidRDefault="00B43982" w:rsidP="00DF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литературы для чтения</w:t>
      </w:r>
    </w:p>
    <w:p w:rsidR="00B43982" w:rsidRDefault="00B43982" w:rsidP="00DF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детям в возрасте от 3 до 4 лет.</w:t>
      </w:r>
    </w:p>
    <w:p w:rsidR="00B43982" w:rsidRDefault="00B43982" w:rsidP="00B43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982" w:rsidRPr="00DF2374" w:rsidRDefault="00B43982" w:rsidP="00DF2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фольклор</w:t>
      </w:r>
      <w:r w:rsidRPr="00DF2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82">
        <w:rPr>
          <w:rFonts w:ascii="Times New Roman" w:hAnsi="Times New Roman" w:cs="Times New Roman"/>
          <w:i/>
          <w:sz w:val="24"/>
          <w:szCs w:val="24"/>
        </w:rPr>
        <w:t xml:space="preserve">Песенки, </w:t>
      </w:r>
      <w:proofErr w:type="spellStart"/>
      <w:r w:rsidRPr="00B43982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Pr="00B439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3982">
        <w:rPr>
          <w:rFonts w:ascii="Times New Roman" w:hAnsi="Times New Roman" w:cs="Times New Roman"/>
          <w:i/>
          <w:sz w:val="24"/>
          <w:szCs w:val="24"/>
        </w:rPr>
        <w:t>заклички</w:t>
      </w:r>
      <w:proofErr w:type="spellEnd"/>
      <w:r w:rsidRPr="00B43982">
        <w:rPr>
          <w:rFonts w:ascii="Times New Roman" w:hAnsi="Times New Roman" w:cs="Times New Roman"/>
          <w:i/>
          <w:sz w:val="24"/>
          <w:szCs w:val="24"/>
        </w:rPr>
        <w:t>.</w:t>
      </w:r>
      <w:r w:rsidRPr="00B43982">
        <w:rPr>
          <w:rFonts w:ascii="Times New Roman" w:hAnsi="Times New Roman" w:cs="Times New Roman"/>
          <w:sz w:val="24"/>
          <w:szCs w:val="24"/>
        </w:rPr>
        <w:t xml:space="preserve"> «Па</w:t>
      </w:r>
      <w:r>
        <w:rPr>
          <w:rFonts w:ascii="Times New Roman" w:hAnsi="Times New Roman" w:cs="Times New Roman"/>
          <w:sz w:val="24"/>
          <w:szCs w:val="24"/>
        </w:rPr>
        <w:t>льчик-мальчик…», «Заинька, поп</w:t>
      </w:r>
      <w:r w:rsidRPr="00B43982">
        <w:rPr>
          <w:rFonts w:ascii="Times New Roman" w:hAnsi="Times New Roman" w:cs="Times New Roman"/>
          <w:sz w:val="24"/>
          <w:szCs w:val="24"/>
        </w:rPr>
        <w:t>ляши…», «Ночь пришла…», «Сорока, сорока…», «Еду-еду к бабе, к деду…», «Тили-бом! Тили-</w:t>
      </w:r>
      <w:proofErr w:type="gramStart"/>
      <w:r w:rsidRPr="00B43982">
        <w:rPr>
          <w:rFonts w:ascii="Times New Roman" w:hAnsi="Times New Roman" w:cs="Times New Roman"/>
          <w:sz w:val="24"/>
          <w:szCs w:val="24"/>
        </w:rPr>
        <w:t>бом!…</w:t>
      </w:r>
      <w:proofErr w:type="gramEnd"/>
      <w:r w:rsidRPr="00B43982">
        <w:rPr>
          <w:rFonts w:ascii="Times New Roman" w:hAnsi="Times New Roman" w:cs="Times New Roman"/>
          <w:sz w:val="24"/>
          <w:szCs w:val="24"/>
        </w:rPr>
        <w:t xml:space="preserve">», «Как у нашего кота…», «Сидит белка на тележке…», «Ай,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»…», «Жили у бабуси…»,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…», «Кисонька-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…», «Курочка-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…», «Дождик, дождик, пуще…», «Божья коровка…», «Радуга-дуга…». 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82">
        <w:rPr>
          <w:rFonts w:ascii="Times New Roman" w:hAnsi="Times New Roman" w:cs="Times New Roman"/>
          <w:i/>
          <w:sz w:val="24"/>
          <w:szCs w:val="24"/>
        </w:rPr>
        <w:t>Сказки.</w:t>
      </w:r>
      <w:r w:rsidRPr="00B43982">
        <w:rPr>
          <w:rFonts w:ascii="Times New Roman" w:hAnsi="Times New Roman" w:cs="Times New Roman"/>
          <w:sz w:val="24"/>
          <w:szCs w:val="24"/>
        </w:rPr>
        <w:t xml:space="preserve"> «Колобок», обр. К. Ушинского; «Волк и козлята», обр. А. Н. Толстого; «Кот, петух и лиса», обр. М.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; «Гуси-лебеди»; «Снегурочка и лиса»; «Бычок — черный боч</w:t>
      </w:r>
      <w:r>
        <w:rPr>
          <w:rFonts w:ascii="Times New Roman" w:hAnsi="Times New Roman" w:cs="Times New Roman"/>
          <w:sz w:val="24"/>
          <w:szCs w:val="24"/>
        </w:rPr>
        <w:t>ок, белые копытца», обр. М. Бу</w:t>
      </w:r>
      <w:r w:rsidRPr="00B43982">
        <w:rPr>
          <w:rFonts w:ascii="Times New Roman" w:hAnsi="Times New Roman" w:cs="Times New Roman"/>
          <w:sz w:val="24"/>
          <w:szCs w:val="24"/>
        </w:rPr>
        <w:t>латова; «Лиса и заяц», обр. В. Даля; «У ст</w:t>
      </w:r>
      <w:r w:rsidR="00106FE9">
        <w:rPr>
          <w:rFonts w:ascii="Times New Roman" w:hAnsi="Times New Roman" w:cs="Times New Roman"/>
          <w:sz w:val="24"/>
          <w:szCs w:val="24"/>
        </w:rPr>
        <w:t>раха глаза велики», обр. М. Се</w:t>
      </w:r>
      <w:r w:rsidRPr="00B43982">
        <w:rPr>
          <w:rFonts w:ascii="Times New Roman" w:hAnsi="Times New Roman" w:cs="Times New Roman"/>
          <w:sz w:val="24"/>
          <w:szCs w:val="24"/>
        </w:rPr>
        <w:t>ровой</w:t>
      </w:r>
      <w:r>
        <w:rPr>
          <w:rFonts w:ascii="Times New Roman" w:hAnsi="Times New Roman" w:cs="Times New Roman"/>
          <w:sz w:val="24"/>
          <w:szCs w:val="24"/>
        </w:rPr>
        <w:t xml:space="preserve">; «Теремок», обр.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FE9" w:rsidRPr="00DF2374" w:rsidRDefault="00B43982" w:rsidP="00DF2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374">
        <w:rPr>
          <w:rFonts w:ascii="Times New Roman" w:hAnsi="Times New Roman" w:cs="Times New Roman"/>
          <w:b/>
          <w:i/>
          <w:sz w:val="24"/>
          <w:szCs w:val="24"/>
          <w:u w:val="single"/>
        </w:rPr>
        <w:t>Фольклор народов мира</w:t>
      </w:r>
      <w:r w:rsidRPr="00DF2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FE9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i/>
          <w:sz w:val="24"/>
          <w:szCs w:val="24"/>
        </w:rPr>
        <w:t xml:space="preserve">Песенки. </w:t>
      </w:r>
      <w:r w:rsidRPr="00B43982">
        <w:rPr>
          <w:rFonts w:ascii="Times New Roman" w:hAnsi="Times New Roman" w:cs="Times New Roman"/>
          <w:sz w:val="24"/>
          <w:szCs w:val="24"/>
        </w:rPr>
        <w:t>«Кораблик», «Храбрецы</w:t>
      </w:r>
      <w:r w:rsidR="00106FE9">
        <w:rPr>
          <w:rFonts w:ascii="Times New Roman" w:hAnsi="Times New Roman" w:cs="Times New Roman"/>
          <w:sz w:val="24"/>
          <w:szCs w:val="24"/>
        </w:rPr>
        <w:t>», «Маленькие феи», «Три зверо</w:t>
      </w:r>
      <w:r w:rsidRPr="00B43982">
        <w:rPr>
          <w:rFonts w:ascii="Times New Roman" w:hAnsi="Times New Roman" w:cs="Times New Roman"/>
          <w:sz w:val="24"/>
          <w:szCs w:val="24"/>
        </w:rPr>
        <w:t xml:space="preserve">лова», англ., обр. С. Маршака; «Что за грохот», пер. </w:t>
      </w:r>
      <w:proofErr w:type="gramStart"/>
      <w:r w:rsidRPr="00B43982">
        <w:rPr>
          <w:rFonts w:ascii="Times New Roman" w:hAnsi="Times New Roman" w:cs="Times New Roman"/>
          <w:sz w:val="24"/>
          <w:szCs w:val="24"/>
        </w:rPr>
        <w:t>с латыш</w:t>
      </w:r>
      <w:proofErr w:type="gramEnd"/>
      <w:r w:rsidRPr="00B43982">
        <w:rPr>
          <w:rFonts w:ascii="Times New Roman" w:hAnsi="Times New Roman" w:cs="Times New Roman"/>
          <w:sz w:val="24"/>
          <w:szCs w:val="24"/>
        </w:rPr>
        <w:t xml:space="preserve">. С. Маршака; «Купите лук…», пер. с шотл. И.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; «Разговор лягушек», «</w:t>
      </w:r>
      <w:proofErr w:type="spellStart"/>
      <w:proofErr w:type="gramStart"/>
      <w:r w:rsidRPr="00B43982">
        <w:rPr>
          <w:rFonts w:ascii="Times New Roman" w:hAnsi="Times New Roman" w:cs="Times New Roman"/>
          <w:sz w:val="24"/>
          <w:szCs w:val="24"/>
        </w:rPr>
        <w:t>Несго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ворчивый</w:t>
      </w:r>
      <w:proofErr w:type="spellEnd"/>
      <w:proofErr w:type="gramEnd"/>
      <w:r w:rsidRPr="00B43982">
        <w:rPr>
          <w:rFonts w:ascii="Times New Roman" w:hAnsi="Times New Roman" w:cs="Times New Roman"/>
          <w:sz w:val="24"/>
          <w:szCs w:val="24"/>
        </w:rPr>
        <w:t xml:space="preserve"> удод», «Помогите!»,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С. Маршака. </w:t>
      </w:r>
    </w:p>
    <w:p w:rsidR="00106FE9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i/>
          <w:sz w:val="24"/>
          <w:szCs w:val="24"/>
        </w:rPr>
        <w:t>Сказки.</w:t>
      </w:r>
      <w:r w:rsidRPr="00B43982">
        <w:rPr>
          <w:rFonts w:ascii="Times New Roman" w:hAnsi="Times New Roman" w:cs="Times New Roman"/>
          <w:sz w:val="24"/>
          <w:szCs w:val="24"/>
        </w:rPr>
        <w:t xml:space="preserve"> «Рукавичка», «Коза-дереза»,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«Упрямые козы»,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узб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., обр. Ш.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Сагдуллы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«У солнышка в гостях»,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Сойни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«Храбрец-молодец»,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Л. Грибово</w:t>
      </w:r>
      <w:r w:rsidR="00106FE9">
        <w:rPr>
          <w:rFonts w:ascii="Times New Roman" w:hAnsi="Times New Roman" w:cs="Times New Roman"/>
          <w:sz w:val="24"/>
          <w:szCs w:val="24"/>
        </w:rPr>
        <w:t xml:space="preserve">й; «Пых», белорус., обр. Н. </w:t>
      </w:r>
      <w:proofErr w:type="spellStart"/>
      <w:r w:rsidR="00106FE9">
        <w:rPr>
          <w:rFonts w:ascii="Times New Roman" w:hAnsi="Times New Roman" w:cs="Times New Roman"/>
          <w:sz w:val="24"/>
          <w:szCs w:val="24"/>
        </w:rPr>
        <w:t>Мя</w:t>
      </w:r>
      <w:r w:rsidRPr="00B43982">
        <w:rPr>
          <w:rFonts w:ascii="Times New Roman" w:hAnsi="Times New Roman" w:cs="Times New Roman"/>
          <w:sz w:val="24"/>
          <w:szCs w:val="24"/>
        </w:rPr>
        <w:t>лика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«Лесной мишка и проказница мышка», латыш., обр. Ю.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Ванага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Клягиной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-Кондратьевой; «Свинья и коршун», сказка народов Мозамбика, пер. с португ. Ю.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Чубкова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FE9" w:rsidRPr="00DF2374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Произведения поэтов и писателей России</w:t>
      </w:r>
      <w:r w:rsidRPr="00DF2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FE9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B43982">
        <w:rPr>
          <w:rFonts w:ascii="Times New Roman" w:hAnsi="Times New Roman" w:cs="Times New Roman"/>
          <w:sz w:val="24"/>
          <w:szCs w:val="24"/>
        </w:rPr>
        <w:t xml:space="preserve">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</w:t>
      </w:r>
      <w:r w:rsidR="00106FE9">
        <w:rPr>
          <w:rFonts w:ascii="Times New Roman" w:hAnsi="Times New Roman" w:cs="Times New Roman"/>
          <w:sz w:val="24"/>
          <w:szCs w:val="24"/>
        </w:rPr>
        <w:t>з новогреческих песен); А. Пуш</w:t>
      </w:r>
      <w:r w:rsidRPr="00B43982">
        <w:rPr>
          <w:rFonts w:ascii="Times New Roman" w:hAnsi="Times New Roman" w:cs="Times New Roman"/>
          <w:sz w:val="24"/>
          <w:szCs w:val="24"/>
        </w:rPr>
        <w:t>кин. «Ветер, ветер! Ты могуч!..», «Свет наш, солнышко!..», «Месяц, месяц…» (из «Сказки о мертвой царевн</w:t>
      </w:r>
      <w:r w:rsidR="00106FE9">
        <w:rPr>
          <w:rFonts w:ascii="Times New Roman" w:hAnsi="Times New Roman" w:cs="Times New Roman"/>
          <w:sz w:val="24"/>
          <w:szCs w:val="24"/>
        </w:rPr>
        <w:t>е и о семи богатырях»); С. Чер</w:t>
      </w:r>
      <w:r w:rsidRPr="00B43982">
        <w:rPr>
          <w:rFonts w:ascii="Times New Roman" w:hAnsi="Times New Roman" w:cs="Times New Roman"/>
          <w:sz w:val="24"/>
          <w:szCs w:val="24"/>
        </w:rPr>
        <w:t>ный.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», «Муха-цокотуха», «Ежики смеются», «Елка», «Айболит», «Чудо-дерево», </w:t>
      </w:r>
      <w:r w:rsidRPr="00B43982">
        <w:rPr>
          <w:rFonts w:ascii="Times New Roman" w:hAnsi="Times New Roman" w:cs="Times New Roman"/>
          <w:sz w:val="24"/>
          <w:szCs w:val="24"/>
        </w:rPr>
        <w:lastRenderedPageBreak/>
        <w:t xml:space="preserve">«Черепаха»; С.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Гродецкий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макарики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»; И. Косяков. «Все она»; 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</w:t>
      </w:r>
      <w:r w:rsidR="00106FE9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="00106FE9">
        <w:rPr>
          <w:rFonts w:ascii="Times New Roman" w:hAnsi="Times New Roman" w:cs="Times New Roman"/>
          <w:sz w:val="24"/>
          <w:szCs w:val="24"/>
        </w:rPr>
        <w:t>. «Девочка чумазая»; С. Ми</w:t>
      </w:r>
      <w:r w:rsidRPr="00B43982">
        <w:rPr>
          <w:rFonts w:ascii="Times New Roman" w:hAnsi="Times New Roman" w:cs="Times New Roman"/>
          <w:sz w:val="24"/>
          <w:szCs w:val="24"/>
        </w:rPr>
        <w:t xml:space="preserve">халков. «Песенка друзей»; Э.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«Жадина»; И.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«Медведь». </w:t>
      </w:r>
    </w:p>
    <w:p w:rsidR="00106FE9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i/>
          <w:sz w:val="24"/>
          <w:szCs w:val="24"/>
        </w:rPr>
        <w:t>Проза.</w:t>
      </w:r>
      <w:r w:rsidRPr="00B43982">
        <w:rPr>
          <w:rFonts w:ascii="Times New Roman" w:hAnsi="Times New Roman" w:cs="Times New Roman"/>
          <w:sz w:val="24"/>
          <w:szCs w:val="24"/>
        </w:rPr>
        <w:t xml:space="preserve"> К. Ушинский. «Петушок с семьей», «Уточки», «Васька», «Лиса Патрикеевна»; Т. Александрова. «Медвежонок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»; Б. Житков. «Как мы ездили в зоологический сад», «Как мы в з</w:t>
      </w:r>
      <w:r w:rsidR="00106FE9">
        <w:rPr>
          <w:rFonts w:ascii="Times New Roman" w:hAnsi="Times New Roman" w:cs="Times New Roman"/>
          <w:sz w:val="24"/>
          <w:szCs w:val="24"/>
        </w:rPr>
        <w:t>оосад приехали», «Зебра», «Сло</w:t>
      </w:r>
      <w:r w:rsidRPr="00B43982">
        <w:rPr>
          <w:rFonts w:ascii="Times New Roman" w:hAnsi="Times New Roman" w:cs="Times New Roman"/>
          <w:sz w:val="24"/>
          <w:szCs w:val="24"/>
        </w:rPr>
        <w:t xml:space="preserve">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280 чиж…», «Пришла весна…»; В. Бианки. «Купание медвежат»; Ю. Дмитриев. «Синий шалашик»; С. Прокофьева. «Маша и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», «Когда можно плакать», «Сказка о невоспитанном мышонке» (из книги «Машины </w:t>
      </w:r>
      <w:r w:rsidR="00106FE9">
        <w:rPr>
          <w:rFonts w:ascii="Times New Roman" w:hAnsi="Times New Roman" w:cs="Times New Roman"/>
          <w:sz w:val="24"/>
          <w:szCs w:val="24"/>
        </w:rPr>
        <w:t xml:space="preserve">сказки»); В. </w:t>
      </w:r>
      <w:proofErr w:type="spellStart"/>
      <w:r w:rsidR="00106FE9">
        <w:rPr>
          <w:rFonts w:ascii="Times New Roman" w:hAnsi="Times New Roman" w:cs="Times New Roman"/>
          <w:sz w:val="24"/>
          <w:szCs w:val="24"/>
        </w:rPr>
        <w:t>Су</w:t>
      </w:r>
      <w:r w:rsidRPr="00B43982">
        <w:rPr>
          <w:rFonts w:ascii="Times New Roman" w:hAnsi="Times New Roman" w:cs="Times New Roman"/>
          <w:sz w:val="24"/>
          <w:szCs w:val="24"/>
        </w:rPr>
        <w:t>теев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«Три котенка»; А. Н. Толстой. «Еж», «Лиса», «Петушки». Произведения поэтов и писателей разных стран Поэзия. Е.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«Ежик и барабан», пе</w:t>
      </w:r>
      <w:r w:rsidR="00106FE9">
        <w:rPr>
          <w:rFonts w:ascii="Times New Roman" w:hAnsi="Times New Roman" w:cs="Times New Roman"/>
          <w:sz w:val="24"/>
          <w:szCs w:val="24"/>
        </w:rPr>
        <w:t xml:space="preserve">р. с </w:t>
      </w:r>
      <w:proofErr w:type="spellStart"/>
      <w:r w:rsidR="00106FE9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="00106FE9">
        <w:rPr>
          <w:rFonts w:ascii="Times New Roman" w:hAnsi="Times New Roman" w:cs="Times New Roman"/>
          <w:sz w:val="24"/>
          <w:szCs w:val="24"/>
        </w:rPr>
        <w:t>. Я. Акима; П. Воронь</w:t>
      </w:r>
      <w:r w:rsidRPr="00B43982">
        <w:rPr>
          <w:rFonts w:ascii="Times New Roman" w:hAnsi="Times New Roman" w:cs="Times New Roman"/>
          <w:sz w:val="24"/>
          <w:szCs w:val="24"/>
        </w:rPr>
        <w:t xml:space="preserve">ко. «Хитрый ежик»,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С. Маршака; Л.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Быстроножка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 и Серая Одежка»,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М. Маринова; 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«Три лисички», пер. с англ. Н.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Слепаковой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Н. Забила. «Карандаш»,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З. Александровой; С.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«Кто скорее допьет», «Маша не плачет»,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Спен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43982">
        <w:rPr>
          <w:rFonts w:ascii="Times New Roman" w:hAnsi="Times New Roman" w:cs="Times New Roman"/>
          <w:sz w:val="24"/>
          <w:szCs w:val="24"/>
        </w:rPr>
        <w:t>диаровой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</w:t>
      </w:r>
      <w:r w:rsidR="00106F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06F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398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«Дождь»,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Мазнина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«Поет зяблик»,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М. Карем. «Мой кот», пер. с франц. М. Кудиновой. Проза. Д.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«Лягушка в зеркале», пер. с англ. Н. Шерешевской; Л.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«Крошка Енот и Тот, кто сидит в пруд</w:t>
      </w:r>
      <w:r w:rsidR="00106FE9">
        <w:rPr>
          <w:rFonts w:ascii="Times New Roman" w:hAnsi="Times New Roman" w:cs="Times New Roman"/>
          <w:sz w:val="24"/>
          <w:szCs w:val="24"/>
        </w:rPr>
        <w:t>у», пер. с англ. О. Образцо</w:t>
      </w:r>
      <w:r w:rsidRPr="00B43982">
        <w:rPr>
          <w:rFonts w:ascii="Times New Roman" w:hAnsi="Times New Roman" w:cs="Times New Roman"/>
          <w:sz w:val="24"/>
          <w:szCs w:val="24"/>
        </w:rPr>
        <w:t xml:space="preserve">вой; Ч.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Янчарский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«Игры», «Самокат» (из книги «Приключения Мишки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»), пер. с польск. В. Приходько; Е.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Бехлерова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«Капустный лист», пер. с польск. Г. Лукина; 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«Трое»,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В. Викторова; Б. </w:t>
      </w:r>
      <w:proofErr w:type="gramStart"/>
      <w:r w:rsidRPr="00B43982">
        <w:rPr>
          <w:rFonts w:ascii="Times New Roman" w:hAnsi="Times New Roman" w:cs="Times New Roman"/>
          <w:sz w:val="24"/>
          <w:szCs w:val="24"/>
        </w:rPr>
        <w:t>Пот- тер</w:t>
      </w:r>
      <w:proofErr w:type="gramEnd"/>
      <w:r w:rsidRPr="00B4398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Ухти-Тухти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», пер. с англ. О. Образцовой; Й. Чапек. «Трудный день», «В лесу», «Кукла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Яринка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 (из книги «Приключения песика и кошечки»),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Г. Лукина; О.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Альфаро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«Козлик-герой», пер. с исп. Т. Давить-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янц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; О. Панку-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«Покойной ночи,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Дуку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!», пер. с румын. М. Олсуфьева, «Не только в детском саду» (в сокр.), пер. с румын. Т. Ивановой. </w:t>
      </w:r>
    </w:p>
    <w:p w:rsidR="00B43982" w:rsidRPr="00B43982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74">
        <w:rPr>
          <w:rFonts w:ascii="Times New Roman" w:hAnsi="Times New Roman" w:cs="Times New Roman"/>
          <w:b/>
          <w:i/>
          <w:sz w:val="24"/>
          <w:szCs w:val="24"/>
        </w:rPr>
        <w:t>Произведения для заучивания наизусть</w:t>
      </w:r>
      <w:r w:rsidR="00106FE9">
        <w:rPr>
          <w:rFonts w:ascii="Times New Roman" w:hAnsi="Times New Roman" w:cs="Times New Roman"/>
          <w:sz w:val="24"/>
          <w:szCs w:val="24"/>
        </w:rPr>
        <w:t>.</w:t>
      </w:r>
      <w:r w:rsidRPr="00B43982">
        <w:rPr>
          <w:rFonts w:ascii="Times New Roman" w:hAnsi="Times New Roman" w:cs="Times New Roman"/>
          <w:sz w:val="24"/>
          <w:szCs w:val="24"/>
        </w:rPr>
        <w:t xml:space="preserve"> «Пальчик-мальчик…», «Как у нашего кота…»,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…», «Мыши водят хоровод…», рус. нар. песенки; 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«Мишка», «Мячик», «Кораблик»; В. Берестов. «Петушки»; К. Чуковский. «Елка» (в сокр.); Е. Ильина. «Наша елка» (в сокр.); А. Пл</w:t>
      </w:r>
      <w:r w:rsidR="00DF2374">
        <w:rPr>
          <w:rFonts w:ascii="Times New Roman" w:hAnsi="Times New Roman" w:cs="Times New Roman"/>
          <w:sz w:val="24"/>
          <w:szCs w:val="24"/>
        </w:rPr>
        <w:t xml:space="preserve">ещеев. «Сельская песня»; Н. </w:t>
      </w:r>
      <w:proofErr w:type="spellStart"/>
      <w:r w:rsidR="00DF2374">
        <w:rPr>
          <w:rFonts w:ascii="Times New Roman" w:hAnsi="Times New Roman" w:cs="Times New Roman"/>
          <w:sz w:val="24"/>
          <w:szCs w:val="24"/>
        </w:rPr>
        <w:t>Са</w:t>
      </w:r>
      <w:r w:rsidRPr="00B43982">
        <w:rPr>
          <w:rFonts w:ascii="Times New Roman" w:hAnsi="Times New Roman" w:cs="Times New Roman"/>
          <w:sz w:val="24"/>
          <w:szCs w:val="24"/>
        </w:rPr>
        <w:t>конская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«Где мой пальчик?».</w:t>
      </w:r>
    </w:p>
    <w:p w:rsidR="008F1124" w:rsidRPr="00B43982" w:rsidRDefault="008F112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Pr="00F014BB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A8C" w:rsidRPr="00DF2374" w:rsidRDefault="00DA18BA" w:rsidP="00DA18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DA18BA" w:rsidRPr="00DF2374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BA" w:rsidRPr="00DF2374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A18BA" w:rsidRPr="00DF2374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sz w:val="24"/>
          <w:szCs w:val="24"/>
        </w:rPr>
        <w:t>работы с семьями воспитанников.</w:t>
      </w:r>
    </w:p>
    <w:p w:rsidR="00DA18BA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384"/>
        <w:gridCol w:w="992"/>
        <w:gridCol w:w="3828"/>
        <w:gridCol w:w="3543"/>
      </w:tblGrid>
      <w:tr w:rsidR="00DF2374" w:rsidTr="00C0049E">
        <w:trPr>
          <w:trHeight w:val="1656"/>
        </w:trPr>
        <w:tc>
          <w:tcPr>
            <w:tcW w:w="1384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показы</w:t>
            </w:r>
            <w:r w:rsidRPr="00C04F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 собрания,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                         в образовательной деятельности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(с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оревнования, конкурсы, </w:t>
            </w:r>
            <w:r w:rsidRPr="00C04F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викторины, совместные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РППС)</w:t>
            </w:r>
          </w:p>
        </w:tc>
      </w:tr>
      <w:tr w:rsidR="00DA18BA" w:rsidTr="00DA18BA">
        <w:tc>
          <w:tcPr>
            <w:tcW w:w="1384" w:type="dxa"/>
            <w:vMerge w:val="restart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 w:val="restart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 w:val="restart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 w:val="restart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8BA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18BA" w:rsidRPr="003238FF" w:rsidRDefault="00DF2374" w:rsidP="00DF237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8FF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DF2374" w:rsidRPr="003238FF" w:rsidRDefault="00DF2374" w:rsidP="00DF23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F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F2374" w:rsidRPr="003238FF" w:rsidRDefault="00207E24" w:rsidP="00DF23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FF">
        <w:rPr>
          <w:rFonts w:ascii="Times New Roman" w:hAnsi="Times New Roman" w:cs="Times New Roman"/>
          <w:b/>
          <w:sz w:val="24"/>
          <w:szCs w:val="24"/>
        </w:rPr>
        <w:t>р</w:t>
      </w:r>
      <w:r w:rsidR="00DF2374" w:rsidRPr="003238FF">
        <w:rPr>
          <w:rFonts w:ascii="Times New Roman" w:hAnsi="Times New Roman" w:cs="Times New Roman"/>
          <w:b/>
          <w:sz w:val="24"/>
          <w:szCs w:val="24"/>
        </w:rPr>
        <w:t>еализации культурных практик</w:t>
      </w:r>
    </w:p>
    <w:p w:rsidR="003238FF" w:rsidRDefault="003238FF" w:rsidP="00DF23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992"/>
        <w:gridCol w:w="7371"/>
      </w:tblGrid>
      <w:tr w:rsidR="00207E24" w:rsidTr="00207E24">
        <w:tc>
          <w:tcPr>
            <w:tcW w:w="1384" w:type="dxa"/>
          </w:tcPr>
          <w:p w:rsidR="00207E24" w:rsidRDefault="00207E24" w:rsidP="0032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207E24" w:rsidRDefault="00207E24" w:rsidP="0032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371" w:type="dxa"/>
          </w:tcPr>
          <w:p w:rsidR="00207E24" w:rsidRDefault="00207E24" w:rsidP="0032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практика в группе</w:t>
            </w:r>
          </w:p>
        </w:tc>
      </w:tr>
      <w:tr w:rsidR="00207E24" w:rsidTr="00207E24">
        <w:tc>
          <w:tcPr>
            <w:tcW w:w="1384" w:type="dxa"/>
            <w:vMerge w:val="restart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 w:val="restart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24" w:rsidRDefault="00207E24" w:rsidP="00207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A8C" w:rsidRDefault="00FE6F00" w:rsidP="00FE6F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E6F00" w:rsidRPr="00FE6F00" w:rsidRDefault="00FE6F00" w:rsidP="00FE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00">
        <w:rPr>
          <w:rFonts w:ascii="Times New Roman" w:hAnsi="Times New Roman" w:cs="Times New Roman"/>
          <w:b/>
          <w:sz w:val="24"/>
          <w:szCs w:val="24"/>
        </w:rPr>
        <w:t xml:space="preserve">Циклограмма деятельности воспитателя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8131"/>
      </w:tblGrid>
      <w:tr w:rsidR="00FE6F00" w:rsidRPr="00FE6F00" w:rsidTr="00FE6F00">
        <w:trPr>
          <w:trHeight w:val="426"/>
        </w:trPr>
        <w:tc>
          <w:tcPr>
            <w:tcW w:w="1440" w:type="dxa"/>
          </w:tcPr>
          <w:p w:rsidR="00FE6F00" w:rsidRPr="00FE6F00" w:rsidRDefault="00FE6F00" w:rsidP="00C00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31" w:type="dxa"/>
          </w:tcPr>
          <w:p w:rsidR="00FE6F00" w:rsidRPr="00FE6F00" w:rsidRDefault="00FE6F00" w:rsidP="00C00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7.00-8.00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Прием детей в группе (на улице).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игровых центрах.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Воспитание  культуры  поведения.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(уголок природы, дежурство по столовой).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8.12-8.22</w:t>
            </w:r>
          </w:p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8.22-8.50</w:t>
            </w:r>
          </w:p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Культурно - гигиенические навыки. Самообслуживание. Завтрак.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НОД. 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9.00 – 10.35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Непосредственно-образовательная деятельность. 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10.35- 11.50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детьми. Развитие навыков самообслуживания.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Гигиенические процедуры. 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навыков самообслуживания. 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Обед. Формирование культуры поведения за столом. 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Подготовка ко сну.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13.10-15.00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подготовка к НОД. Методическая работа,   планирование воспитательно-образовательной деятельности; изготовление пособий, дидактических игр; подготовка материалов для творческой  деятельности детей; подготовка к праздникам и развлечениям (изготовление атрибутов), санитарная обработка игрушек,  трудовая деятельность в группе и на участке.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Подъем. Закаливающие  процедуры (гимнастика после сна,  воздушные ванны, хождение  по массажным коврикам, солевое закаливание).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Воспитание навыков  самообслуживания. 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(строительные, сюжетно-ролевые, подвижные)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16.30- 17.00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полднику-ужину. Полдник-ужин. Чтение </w:t>
            </w:r>
            <w:r w:rsidRPr="00FE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17.00-19.00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Спортивные игры и упражнения.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детей.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Подготовка к НОД.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пособий, дидактических игр.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игрушек. </w:t>
            </w:r>
          </w:p>
        </w:tc>
      </w:tr>
    </w:tbl>
    <w:p w:rsidR="00FE6F00" w:rsidRDefault="00FE6F00" w:rsidP="00EA3E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3ED4" w:rsidRDefault="00EA3ED4" w:rsidP="00EA3E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3ED4" w:rsidRDefault="00EA3ED4" w:rsidP="00EA3E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3ED4" w:rsidRPr="00EA3ED4" w:rsidRDefault="00EA3ED4" w:rsidP="00EA3E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ED4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EA3ED4" w:rsidRPr="00EA3ED4" w:rsidRDefault="00EA3ED4" w:rsidP="00EA3E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ED4" w:rsidRPr="00EA3ED4" w:rsidRDefault="00EA3ED4" w:rsidP="00EA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D4">
        <w:rPr>
          <w:rFonts w:ascii="Times New Roman" w:hAnsi="Times New Roman" w:cs="Times New Roman"/>
          <w:b/>
          <w:sz w:val="24"/>
          <w:szCs w:val="24"/>
        </w:rPr>
        <w:t>Организация РППС</w:t>
      </w:r>
    </w:p>
    <w:p w:rsidR="00EA3ED4" w:rsidRDefault="00EA3ED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центр / зона / уголок</w:t>
            </w: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D4" w:rsidRDefault="00EA3ED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Pr="00B614E4" w:rsidRDefault="00B614E4" w:rsidP="00B614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4E4"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B614E4" w:rsidRPr="00B614E4" w:rsidRDefault="00B614E4" w:rsidP="00B614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E4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EE3"/>
    <w:multiLevelType w:val="hybridMultilevel"/>
    <w:tmpl w:val="22929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856"/>
    <w:multiLevelType w:val="hybridMultilevel"/>
    <w:tmpl w:val="E3ACC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AC1"/>
    <w:multiLevelType w:val="hybridMultilevel"/>
    <w:tmpl w:val="4114F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219D"/>
    <w:multiLevelType w:val="hybridMultilevel"/>
    <w:tmpl w:val="9BCA1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FA8"/>
    <w:multiLevelType w:val="hybridMultilevel"/>
    <w:tmpl w:val="232CC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20B5"/>
    <w:multiLevelType w:val="hybridMultilevel"/>
    <w:tmpl w:val="E736C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4201C"/>
    <w:multiLevelType w:val="hybridMultilevel"/>
    <w:tmpl w:val="0E8EC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807D1"/>
    <w:multiLevelType w:val="hybridMultilevel"/>
    <w:tmpl w:val="072C907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977EDC"/>
    <w:multiLevelType w:val="hybridMultilevel"/>
    <w:tmpl w:val="49804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82BBE"/>
    <w:multiLevelType w:val="hybridMultilevel"/>
    <w:tmpl w:val="C35E859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A01D61"/>
    <w:multiLevelType w:val="hybridMultilevel"/>
    <w:tmpl w:val="B84A8C5C"/>
    <w:lvl w:ilvl="0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2F29A5"/>
    <w:multiLevelType w:val="hybridMultilevel"/>
    <w:tmpl w:val="C39A83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7577CD"/>
    <w:multiLevelType w:val="hybridMultilevel"/>
    <w:tmpl w:val="302EC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46A"/>
    <w:multiLevelType w:val="hybridMultilevel"/>
    <w:tmpl w:val="57CCA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041D3"/>
    <w:multiLevelType w:val="hybridMultilevel"/>
    <w:tmpl w:val="CD68A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3540A"/>
    <w:multiLevelType w:val="hybridMultilevel"/>
    <w:tmpl w:val="BBECE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A31F0"/>
    <w:multiLevelType w:val="hybridMultilevel"/>
    <w:tmpl w:val="F2320A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2C25EF"/>
    <w:multiLevelType w:val="hybridMultilevel"/>
    <w:tmpl w:val="007254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F137BE"/>
    <w:multiLevelType w:val="hybridMultilevel"/>
    <w:tmpl w:val="E0803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26DDD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F4D77"/>
    <w:multiLevelType w:val="hybridMultilevel"/>
    <w:tmpl w:val="722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A5F27"/>
    <w:multiLevelType w:val="hybridMultilevel"/>
    <w:tmpl w:val="2C6EBE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BA3B97"/>
    <w:multiLevelType w:val="hybridMultilevel"/>
    <w:tmpl w:val="81AAB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100D9"/>
    <w:multiLevelType w:val="hybridMultilevel"/>
    <w:tmpl w:val="460A3D86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21"/>
  </w:num>
  <w:num w:numId="12">
    <w:abstractNumId w:val="9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20"/>
  </w:num>
  <w:num w:numId="19">
    <w:abstractNumId w:val="3"/>
  </w:num>
  <w:num w:numId="20">
    <w:abstractNumId w:val="17"/>
  </w:num>
  <w:num w:numId="21">
    <w:abstractNumId w:val="19"/>
  </w:num>
  <w:num w:numId="22">
    <w:abstractNumId w:val="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6"/>
    <w:rsid w:val="000156A7"/>
    <w:rsid w:val="00090780"/>
    <w:rsid w:val="00106FE9"/>
    <w:rsid w:val="00123ED4"/>
    <w:rsid w:val="001743AE"/>
    <w:rsid w:val="001C2AD7"/>
    <w:rsid w:val="001D64E0"/>
    <w:rsid w:val="001E3283"/>
    <w:rsid w:val="00207E24"/>
    <w:rsid w:val="00247664"/>
    <w:rsid w:val="00274001"/>
    <w:rsid w:val="003238FF"/>
    <w:rsid w:val="00325116"/>
    <w:rsid w:val="00392C32"/>
    <w:rsid w:val="003C3A19"/>
    <w:rsid w:val="00416B81"/>
    <w:rsid w:val="0045793B"/>
    <w:rsid w:val="004A7C98"/>
    <w:rsid w:val="004F15BF"/>
    <w:rsid w:val="00552B0D"/>
    <w:rsid w:val="00552FDC"/>
    <w:rsid w:val="005A64DE"/>
    <w:rsid w:val="005D3736"/>
    <w:rsid w:val="00627832"/>
    <w:rsid w:val="0063254C"/>
    <w:rsid w:val="006C0EC5"/>
    <w:rsid w:val="006C7698"/>
    <w:rsid w:val="006E4A8C"/>
    <w:rsid w:val="00717B4D"/>
    <w:rsid w:val="0072482B"/>
    <w:rsid w:val="007734B7"/>
    <w:rsid w:val="00781D3D"/>
    <w:rsid w:val="00790EFC"/>
    <w:rsid w:val="007C5878"/>
    <w:rsid w:val="0080313F"/>
    <w:rsid w:val="008048FD"/>
    <w:rsid w:val="0083526D"/>
    <w:rsid w:val="008555AB"/>
    <w:rsid w:val="008747C5"/>
    <w:rsid w:val="008F1124"/>
    <w:rsid w:val="00913D73"/>
    <w:rsid w:val="00927A3B"/>
    <w:rsid w:val="00936E93"/>
    <w:rsid w:val="00982112"/>
    <w:rsid w:val="009A2CC4"/>
    <w:rsid w:val="00A163DD"/>
    <w:rsid w:val="00A72134"/>
    <w:rsid w:val="00A96B1D"/>
    <w:rsid w:val="00B43982"/>
    <w:rsid w:val="00B614E4"/>
    <w:rsid w:val="00B73DA2"/>
    <w:rsid w:val="00BD4A7C"/>
    <w:rsid w:val="00C0049E"/>
    <w:rsid w:val="00C10951"/>
    <w:rsid w:val="00C1510D"/>
    <w:rsid w:val="00CA228A"/>
    <w:rsid w:val="00CA6BDF"/>
    <w:rsid w:val="00D14494"/>
    <w:rsid w:val="00D221AB"/>
    <w:rsid w:val="00D43991"/>
    <w:rsid w:val="00D80BDA"/>
    <w:rsid w:val="00D90D92"/>
    <w:rsid w:val="00DA18BA"/>
    <w:rsid w:val="00DF2374"/>
    <w:rsid w:val="00E24A78"/>
    <w:rsid w:val="00E4409B"/>
    <w:rsid w:val="00E72D72"/>
    <w:rsid w:val="00E96046"/>
    <w:rsid w:val="00EA3ED4"/>
    <w:rsid w:val="00EE0E8C"/>
    <w:rsid w:val="00F60584"/>
    <w:rsid w:val="00FE6F00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546E"/>
  <w15:docId w15:val="{85028604-F227-439B-9E6D-1334A19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584"/>
    <w:pPr>
      <w:ind w:left="720"/>
      <w:contextualSpacing/>
    </w:pPr>
  </w:style>
  <w:style w:type="paragraph" w:styleId="a5">
    <w:name w:val="Normal (Web)"/>
    <w:aliases w:val="Знак Знак"/>
    <w:basedOn w:val="a"/>
    <w:link w:val="a6"/>
    <w:rsid w:val="008F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36E9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278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7832"/>
  </w:style>
  <w:style w:type="paragraph" w:customStyle="1" w:styleId="a9">
    <w:name w:val="Содержимое таблицы"/>
    <w:basedOn w:val="a"/>
    <w:rsid w:val="0062783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6">
    <w:name w:val="Обычный (веб) Знак"/>
    <w:aliases w:val="Знак Знак Знак"/>
    <w:link w:val="a5"/>
    <w:locked/>
    <w:rsid w:val="0062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6278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6278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rsid w:val="00627832"/>
    <w:rPr>
      <w:rFonts w:cs="Times New Roman"/>
    </w:rPr>
  </w:style>
  <w:style w:type="table" w:customStyle="1" w:styleId="12">
    <w:name w:val="Сетка таблицы12"/>
    <w:basedOn w:val="a1"/>
    <w:next w:val="a3"/>
    <w:uiPriority w:val="59"/>
    <w:rsid w:val="00BD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2740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rsid w:val="00EA3E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link w:val="ab"/>
    <w:uiPriority w:val="1"/>
    <w:qFormat/>
    <w:rsid w:val="00EA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uiPriority w:val="19"/>
    <w:qFormat/>
    <w:rsid w:val="00EA3ED4"/>
    <w:rPr>
      <w:rFonts w:ascii="Cambria" w:eastAsia="Times New Roman" w:hAnsi="Cambria" w:cs="Times New Roman"/>
      <w:i/>
      <w:iCs/>
      <w:color w:val="C0504D"/>
    </w:rPr>
  </w:style>
  <w:style w:type="paragraph" w:customStyle="1" w:styleId="11">
    <w:name w:val="Абзац списка1"/>
    <w:basedOn w:val="a"/>
    <w:rsid w:val="00EA3E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EA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0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48FD"/>
  </w:style>
  <w:style w:type="character" w:customStyle="1" w:styleId="eop">
    <w:name w:val="eop"/>
    <w:basedOn w:val="a0"/>
    <w:rsid w:val="0080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SqSVwasNcKlMehKN4BNyeN0htWhJnyYBR/bSW2H2nbg=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1rhwn6YNOxDoFRZ94Ml83YrfkH1fmn7rjpkiiIL1np4=</DigestValue>
    </Reference>
  </SignedInfo>
  <SignatureValue>GztxCEp7SD4LyyGiGddhKvSe4um+v3Q0NyG/VaJFZowJwpOKbxEAJGUWz6ICAiA5
swxTr1+cDBWD/tAICkvEgQ==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GTIkESn0UjMsMgPwqMeu1G7345M=</DigestValue>
      </Reference>
      <Reference URI="/word/fontTable.xml?ContentType=application/vnd.openxmlformats-officedocument.wordprocessingml.fontTable+xml">
        <DigestMethod Algorithm="http://www.w3.org/2000/09/xmldsig#sha1"/>
        <DigestValue>QVRxuoU5GlSp/TGNtgfGrb0a2P4=</DigestValue>
      </Reference>
      <Reference URI="/word/numbering.xml?ContentType=application/vnd.openxmlformats-officedocument.wordprocessingml.numbering+xml">
        <DigestMethod Algorithm="http://www.w3.org/2000/09/xmldsig#sha1"/>
        <DigestValue>hqnkfn56kqI2yvaxUTKljB3skYk=</DigestValue>
      </Reference>
      <Reference URI="/word/settings.xml?ContentType=application/vnd.openxmlformats-officedocument.wordprocessingml.settings+xml">
        <DigestMethod Algorithm="http://www.w3.org/2000/09/xmldsig#sha1"/>
        <DigestValue>tQ2e7WNaTgId/Kdp+ueQAqnjglQ=</DigestValue>
      </Reference>
      <Reference URI="/word/styles.xml?ContentType=application/vnd.openxmlformats-officedocument.wordprocessingml.styles+xml">
        <DigestMethod Algorithm="http://www.w3.org/2000/09/xmldsig#sha1"/>
        <DigestValue>MYVsiTMCLVt7q9671xoXLcvjh3E=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sSESOwLH9Po1f/ExzlO0CusJwoQ=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2021-03-01T05:20:23Z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2021-03-01T05:20:23Z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79E3-BCA6-4D77-B3A0-F39BFC9B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49</Pages>
  <Words>17200</Words>
  <Characters>98040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36</cp:revision>
  <dcterms:created xsi:type="dcterms:W3CDTF">2018-07-13T18:51:00Z</dcterms:created>
  <dcterms:modified xsi:type="dcterms:W3CDTF">2021-03-01T05:20:00Z</dcterms:modified>
</cp:coreProperties>
</file>