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B" w:rsidRPr="0038110A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</w:t>
      </w:r>
      <w:r w:rsidR="00F014BB"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униципальное бюджетное дошкольное образовательное учреждение</w:t>
      </w:r>
    </w:p>
    <w:p w:rsidR="00F014BB" w:rsidRPr="0038110A" w:rsidRDefault="006777A8" w:rsidP="006777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«Детский сад №101.» г. Уссурийска Уссурийского городского округа</w:t>
      </w:r>
    </w:p>
    <w:p w:rsidR="00F014BB" w:rsidRDefault="00F014BB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1" w:rsidRDefault="007B3EA1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A8" w:rsidRPr="002F0B9D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9D">
        <w:rPr>
          <w:rFonts w:ascii="Times New Roman" w:hAnsi="Times New Roman" w:cs="Times New Roman"/>
          <w:sz w:val="24"/>
          <w:szCs w:val="24"/>
        </w:rPr>
        <w:t>АННОТАЦИЯ</w:t>
      </w:r>
    </w:p>
    <w:p w:rsidR="003702AB" w:rsidRDefault="003702AB" w:rsidP="00370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«Программе коррекционно-логопедической работы </w:t>
      </w:r>
    </w:p>
    <w:p w:rsidR="0091017D" w:rsidRDefault="003702AB" w:rsidP="0067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речи»</w:t>
      </w:r>
      <w:r w:rsidR="00131058" w:rsidRPr="002F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A8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7"/>
        <w:gridCol w:w="5458"/>
      </w:tblGrid>
      <w:tr w:rsidR="006777A8" w:rsidTr="002F0B9D">
        <w:tc>
          <w:tcPr>
            <w:tcW w:w="3936" w:type="dxa"/>
          </w:tcPr>
          <w:p w:rsidR="006777A8" w:rsidRPr="006777A8" w:rsidRDefault="003702AB" w:rsidP="007B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528" w:type="dxa"/>
          </w:tcPr>
          <w:p w:rsidR="002F0B9D" w:rsidRPr="006777A8" w:rsidRDefault="003702AB" w:rsidP="0037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«Программе коррекционно-логопедической работы для детей с нарушениями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37818" w:rsidTr="002F0B9D">
        <w:tc>
          <w:tcPr>
            <w:tcW w:w="3936" w:type="dxa"/>
          </w:tcPr>
          <w:p w:rsidR="00C37818" w:rsidRPr="006777A8" w:rsidRDefault="00C37818" w:rsidP="0037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2AB">
              <w:rPr>
                <w:rFonts w:ascii="Times New Roman" w:hAnsi="Times New Roman" w:cs="Times New Roman"/>
                <w:sz w:val="24"/>
                <w:szCs w:val="24"/>
              </w:rPr>
              <w:t>ормативное обеспечение программы</w:t>
            </w:r>
          </w:p>
        </w:tc>
        <w:tc>
          <w:tcPr>
            <w:tcW w:w="5528" w:type="dxa"/>
          </w:tcPr>
          <w:p w:rsidR="00C37818" w:rsidRPr="00C37818" w:rsidRDefault="00C37818" w:rsidP="00C37818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года № 273-ФЗ «Об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зовании в Российской Федерации».</w:t>
            </w:r>
          </w:p>
          <w:p w:rsidR="00C37818" w:rsidRPr="00C37818" w:rsidRDefault="00C37818" w:rsidP="00C37818">
            <w:pPr>
              <w:pStyle w:val="a4"/>
              <w:numPr>
                <w:ilvl w:val="0"/>
                <w:numId w:val="14"/>
              </w:numPr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Главного государственного санитарного врача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C3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мая 2013 г. N 26 г. Москва «Об утверждении СанПиН 2.4.1.3049-13 «Санитарно-эпидемиологические требования к устройству, содержанию и организации режима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3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дошкольных образовательных организациях».</w:t>
            </w:r>
          </w:p>
          <w:p w:rsidR="00C37818" w:rsidRPr="001122C7" w:rsidRDefault="00C37818" w:rsidP="00C37818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 от 17.10.2013 N 1155 "Об утверждении федерального государственного образовательного ста</w:t>
            </w:r>
            <w:r w:rsidR="00C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ндарта дошкольного образования".</w:t>
            </w:r>
          </w:p>
          <w:p w:rsidR="00C37818" w:rsidRDefault="00C37818" w:rsidP="00C37818">
            <w:pPr>
              <w:pStyle w:val="a4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</w:t>
            </w:r>
          </w:p>
          <w:p w:rsidR="00C37818" w:rsidRDefault="00C37818" w:rsidP="00C37818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  <w:r w:rsidR="00C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818" w:rsidRDefault="00C32A3C" w:rsidP="00C32A3C">
            <w:pPr>
              <w:pStyle w:val="a4"/>
              <w:numPr>
                <w:ilvl w:val="0"/>
                <w:numId w:val="14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 «Детский сад №101.».</w:t>
            </w:r>
          </w:p>
        </w:tc>
      </w:tr>
      <w:tr w:rsidR="00C32A3C" w:rsidTr="002F0B9D">
        <w:tc>
          <w:tcPr>
            <w:tcW w:w="3936" w:type="dxa"/>
          </w:tcPr>
          <w:p w:rsidR="00C32A3C" w:rsidRPr="006777A8" w:rsidRDefault="00C32A3C" w:rsidP="0037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</w:t>
            </w:r>
            <w:r w:rsidR="003702A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B2912" w:rsidRPr="00C37818" w:rsidRDefault="007B2912" w:rsidP="003702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</w:t>
            </w:r>
            <w:proofErr w:type="gramStart"/>
            <w:r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3 до 7 лет»  Н.В. </w:t>
            </w:r>
            <w:proofErr w:type="spellStart"/>
            <w:r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>Нищеевой</w:t>
            </w:r>
            <w:proofErr w:type="spellEnd"/>
            <w:r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(М., Детства-Пресс, 2015).</w:t>
            </w:r>
          </w:p>
        </w:tc>
      </w:tr>
      <w:tr w:rsidR="00C32A3C" w:rsidTr="003702AB">
        <w:tc>
          <w:tcPr>
            <w:tcW w:w="3936" w:type="dxa"/>
          </w:tcPr>
          <w:p w:rsidR="00C32A3C" w:rsidRDefault="00C45B56" w:rsidP="0037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2A3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2A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702A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5528" w:type="dxa"/>
            <w:shd w:val="clear" w:color="auto" w:fill="auto"/>
          </w:tcPr>
          <w:p w:rsidR="00C32A3C" w:rsidRDefault="003702AB" w:rsidP="00C3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(в старшей и подготовительной к школе логопедических группах).</w:t>
            </w:r>
          </w:p>
          <w:p w:rsidR="00653F88" w:rsidRDefault="00653F88" w:rsidP="003702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="0037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реализуется в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4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епосредственного пребывания дошкольников в образовательном учреждении</w:t>
            </w: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2A3C" w:rsidTr="002F0B9D">
        <w:tc>
          <w:tcPr>
            <w:tcW w:w="3936" w:type="dxa"/>
          </w:tcPr>
          <w:p w:rsidR="00C32A3C" w:rsidRPr="006777A8" w:rsidRDefault="00C32A3C" w:rsidP="00370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</w:t>
            </w:r>
            <w:r w:rsidR="003702A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C45B56" w:rsidRDefault="00262C1C" w:rsidP="00653F8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нормативный документ, который представляет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r w:rsidR="00C4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="00653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образовательной 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речевых нарушений у дошкольников (ОНР, ФФНР) 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возрастных группах </w:t>
            </w:r>
            <w:r w:rsidR="007B2912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дет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до 6 и  от 6 до 7 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 xml:space="preserve">(в отдельных случаях до 8) лет. </w:t>
            </w:r>
          </w:p>
          <w:p w:rsidR="00C32A3C" w:rsidRDefault="00653F88" w:rsidP="00C45B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32A3C" w:rsidRPr="00F014BB">
              <w:rPr>
                <w:rFonts w:ascii="Times New Roman" w:hAnsi="Times New Roman" w:cs="Times New Roman"/>
                <w:sz w:val="24"/>
                <w:szCs w:val="24"/>
              </w:rPr>
              <w:t>пределяют содержание и организацию образовательно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32A3C" w:rsidRPr="00F0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262C1C"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комбинированного типа (логопедических группах).</w:t>
            </w:r>
          </w:p>
          <w:p w:rsidR="00262C1C" w:rsidRDefault="00262C1C" w:rsidP="00C45B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и содержание взаимодействия учителя-логопеда с педагогами и специалистами образовательного учреждения. </w:t>
            </w:r>
          </w:p>
          <w:p w:rsidR="009F7932" w:rsidRDefault="00262C1C" w:rsidP="009F7932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t xml:space="preserve">            Учитывае</w:t>
            </w:r>
            <w:r w:rsidR="009F7932">
              <w:t xml:space="preserve">т </w:t>
            </w:r>
            <w:r w:rsidR="009F7932" w:rsidRPr="00E669A6">
              <w:rPr>
                <w:color w:val="000000"/>
                <w:spacing w:val="3"/>
              </w:rPr>
              <w:t xml:space="preserve">индивидуальные потребности </w:t>
            </w:r>
            <w:r w:rsidR="009F7932">
              <w:rPr>
                <w:color w:val="000000"/>
                <w:spacing w:val="3"/>
              </w:rPr>
              <w:t>дошкольников</w:t>
            </w:r>
            <w:r>
              <w:rPr>
                <w:color w:val="000000"/>
                <w:spacing w:val="3"/>
              </w:rPr>
              <w:t xml:space="preserve"> с нарушениями речи,</w:t>
            </w:r>
            <w:r w:rsidR="009F7932" w:rsidRPr="00E669A6">
              <w:rPr>
                <w:color w:val="000000"/>
                <w:spacing w:val="3"/>
              </w:rPr>
              <w:t xml:space="preserve"> определяющие особые у</w:t>
            </w:r>
            <w:r w:rsidR="009F7932">
              <w:rPr>
                <w:color w:val="000000"/>
                <w:spacing w:val="3"/>
              </w:rPr>
              <w:t>словия получения им образования.</w:t>
            </w:r>
          </w:p>
          <w:p w:rsidR="009F7932" w:rsidRPr="006777A8" w:rsidRDefault="00262C1C" w:rsidP="00262C1C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spacing w:val="3"/>
              </w:rPr>
              <w:t xml:space="preserve">            </w:t>
            </w:r>
            <w:r w:rsidR="007B2912">
              <w:rPr>
                <w:color w:val="000000"/>
                <w:spacing w:val="3"/>
              </w:rPr>
              <w:t>Учитыва</w:t>
            </w:r>
            <w:r>
              <w:rPr>
                <w:color w:val="000000"/>
                <w:spacing w:val="3"/>
              </w:rPr>
              <w:t>ет</w:t>
            </w:r>
            <w:r w:rsidR="007B2912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соответствие лексической тематической </w:t>
            </w:r>
            <w:proofErr w:type="gramStart"/>
            <w:r>
              <w:rPr>
                <w:color w:val="000000"/>
                <w:spacing w:val="3"/>
              </w:rPr>
              <w:t xml:space="preserve">компоненты </w:t>
            </w:r>
            <w:r w:rsidR="007B2912">
              <w:rPr>
                <w:color w:val="000000"/>
                <w:spacing w:val="3"/>
              </w:rPr>
              <w:t xml:space="preserve"> программы</w:t>
            </w:r>
            <w:proofErr w:type="gramEnd"/>
            <w:r w:rsidR="007B2912">
              <w:rPr>
                <w:color w:val="000000"/>
                <w:spacing w:val="3"/>
              </w:rPr>
              <w:t xml:space="preserve"> учителя-логопеда по коррекционно-логопедической работе по развитию речи с </w:t>
            </w:r>
            <w:r>
              <w:rPr>
                <w:color w:val="000000"/>
                <w:spacing w:val="3"/>
              </w:rPr>
              <w:t>рабочей программой воспитателя.</w:t>
            </w:r>
            <w:r w:rsidR="00411845">
              <w:rPr>
                <w:color w:val="000000"/>
              </w:rPr>
              <w:t xml:space="preserve">            </w:t>
            </w:r>
          </w:p>
        </w:tc>
      </w:tr>
      <w:tr w:rsidR="00C32A3C" w:rsidRPr="00C45B56" w:rsidTr="002F0B9D">
        <w:tc>
          <w:tcPr>
            <w:tcW w:w="3936" w:type="dxa"/>
          </w:tcPr>
          <w:p w:rsidR="00C32A3C" w:rsidRPr="00C45B56" w:rsidRDefault="00C45B56" w:rsidP="0026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</w:t>
            </w:r>
            <w:r w:rsidR="00262C1C">
              <w:rPr>
                <w:rFonts w:ascii="Times New Roman" w:hAnsi="Times New Roman" w:cs="Times New Roman"/>
                <w:sz w:val="24"/>
                <w:szCs w:val="24"/>
              </w:rPr>
              <w:t>аммы.</w:t>
            </w:r>
          </w:p>
        </w:tc>
        <w:tc>
          <w:tcPr>
            <w:tcW w:w="5528" w:type="dxa"/>
          </w:tcPr>
          <w:p w:rsidR="00C32A3C" w:rsidRPr="00C45B56" w:rsidRDefault="00262C1C" w:rsidP="0026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коррекционной работы                                 по развитию речи в логопедической группе для детей с нарушениями речи.</w:t>
            </w:r>
          </w:p>
        </w:tc>
      </w:tr>
      <w:tr w:rsidR="00C45B56" w:rsidTr="002F0B9D">
        <w:tc>
          <w:tcPr>
            <w:tcW w:w="3936" w:type="dxa"/>
          </w:tcPr>
          <w:p w:rsidR="00C45B56" w:rsidRPr="00C45B56" w:rsidRDefault="00C45B56" w:rsidP="0026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B5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62C1C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528" w:type="dxa"/>
          </w:tcPr>
          <w:p w:rsidR="00262C1C" w:rsidRDefault="009F7932" w:rsidP="00E669A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           </w:t>
            </w:r>
            <w:r w:rsidR="00262C1C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Обеспечение взаимодействия педагогов                и специалистов образовательного в целях создания условия для освоения образовательной программы детьми с нарушениями речи (ОНР, ФФНР).   </w:t>
            </w:r>
          </w:p>
          <w:p w:rsidR="00262C1C" w:rsidRDefault="009F7932" w:rsidP="00E6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           </w:t>
            </w:r>
            <w:r w:rsidRPr="009F7932">
              <w:rPr>
                <w:color w:val="000000"/>
                <w:spacing w:val="3"/>
                <w:sz w:val="24"/>
              </w:rPr>
              <w:t xml:space="preserve"> </w:t>
            </w:r>
            <w:r w:rsidR="00E66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62C1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коррекционно-развивающей работы по развитию речи у детей с ОВЗ.</w:t>
            </w:r>
          </w:p>
          <w:p w:rsidR="00E669A6" w:rsidRDefault="00262C1C" w:rsidP="00E6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коррекции речевых нарушений и развития связной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дошкольником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речевыми нарушениями.</w:t>
            </w:r>
          </w:p>
          <w:p w:rsidR="00E669A6" w:rsidRPr="00E669A6" w:rsidRDefault="009F7932" w:rsidP="00E6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669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целевых ориентиров, определенных ФГОС дошкольного образования.</w:t>
            </w:r>
          </w:p>
        </w:tc>
      </w:tr>
      <w:tr w:rsidR="009F7932" w:rsidTr="002F0B9D">
        <w:tc>
          <w:tcPr>
            <w:tcW w:w="3936" w:type="dxa"/>
          </w:tcPr>
          <w:p w:rsidR="009F7932" w:rsidRDefault="009F7932" w:rsidP="009F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ФГОС дошкольного образования, реализуемые      </w:t>
            </w:r>
            <w:r w:rsidR="00262C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Программе.</w:t>
            </w:r>
          </w:p>
        </w:tc>
        <w:tc>
          <w:tcPr>
            <w:tcW w:w="5528" w:type="dxa"/>
          </w:tcPr>
          <w:p w:rsidR="009F7932" w:rsidRPr="009F7932" w:rsidRDefault="009F7932" w:rsidP="009F793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хран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а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и укреплени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физического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                                 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и психического здоровья детей, в том числе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их эмоционального благополучия.</w:t>
            </w:r>
          </w:p>
          <w:p w:rsidR="009F7932" w:rsidRPr="009F7932" w:rsidRDefault="00411845" w:rsidP="009F793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Обеспечение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равных возможностей для полноценного развития каждого ребенка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.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С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оздани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благоприятных условий развития детей в соответствии с их возрастными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                                   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угими детьми, взрослыми и миром.</w:t>
            </w:r>
          </w:p>
          <w:p w:rsidR="009F7932" w:rsidRPr="009F7932" w:rsidRDefault="00411845" w:rsidP="009F793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бъединени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обучения и воспитания в целостный образовательный процесс на основе духовно-нравственных и социокультурных ценностей и </w:t>
            </w:r>
            <w:proofErr w:type="gramStart"/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принятых в обществе правил</w:t>
            </w:r>
            <w:proofErr w:type="gramEnd"/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и норм поведения в инте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ресах человека, семьи, общества.</w:t>
            </w:r>
          </w:p>
          <w:p w:rsidR="009F7932" w:rsidRPr="009F7932" w:rsidRDefault="00411845" w:rsidP="009F793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Ф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lastRenderedPageBreak/>
              <w:t>качеств, инициативности, самостоятельности и ответственности ребенка, формирования 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редпосылок учебной деятельности.</w:t>
            </w:r>
          </w:p>
          <w:p w:rsidR="009F7932" w:rsidRPr="009F7932" w:rsidRDefault="00411845" w:rsidP="009F793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беспечени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вариативности и разнообразия организационных форм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образовательной деятельности.</w:t>
            </w:r>
          </w:p>
          <w:p w:rsidR="009F7932" w:rsidRPr="009F7932" w:rsidRDefault="00411845" w:rsidP="009F793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Ф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ормирования социокультурной среды, соответствующей возрастным, индивидуальным, психологическим и физ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иологическим особенностям детей.</w:t>
            </w:r>
          </w:p>
          <w:p w:rsidR="009F7932" w:rsidRDefault="00411845" w:rsidP="00411845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беспечени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сотрудничества с семьями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воспитанников 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в</w:t>
            </w:r>
            <w:proofErr w:type="gramEnd"/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вопросах развития и образования, охраны и укрепления здоровья детей.</w:t>
            </w:r>
          </w:p>
          <w:p w:rsidR="00827747" w:rsidRPr="009F7932" w:rsidRDefault="00827747" w:rsidP="00827747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Обеспечение равных образовательных условий для детей с нарушениями речи.</w:t>
            </w:r>
          </w:p>
        </w:tc>
      </w:tr>
      <w:tr w:rsidR="00C32A3C" w:rsidTr="002F0B9D">
        <w:tc>
          <w:tcPr>
            <w:tcW w:w="3936" w:type="dxa"/>
          </w:tcPr>
          <w:p w:rsidR="00C32A3C" w:rsidRPr="009F7932" w:rsidRDefault="009F7932" w:rsidP="00C3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 которые учтены при определении содержания Программ</w:t>
            </w:r>
            <w:r w:rsidR="00203C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28" w:type="dxa"/>
          </w:tcPr>
          <w:p w:rsidR="00411845" w:rsidRDefault="00E669A6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E669A6">
              <w:rPr>
                <w:color w:val="000000"/>
                <w:spacing w:val="3"/>
              </w:rPr>
              <w:t> </w:t>
            </w:r>
            <w:r w:rsidR="009F7932">
              <w:rPr>
                <w:color w:val="000000"/>
                <w:spacing w:val="3"/>
              </w:rPr>
              <w:t>Обес</w:t>
            </w:r>
            <w:r w:rsidR="009F7932" w:rsidRPr="009F7932">
              <w:rPr>
                <w:color w:val="000000"/>
                <w:spacing w:val="3"/>
              </w:rPr>
              <w:t>п</w:t>
            </w:r>
            <w:r w:rsidR="009F7932">
              <w:rPr>
                <w:color w:val="000000"/>
                <w:spacing w:val="3"/>
              </w:rPr>
              <w:t>ечение условий для п</w:t>
            </w:r>
            <w:r w:rsidR="009F7932" w:rsidRPr="009F7932">
              <w:rPr>
                <w:color w:val="000000"/>
                <w:spacing w:val="3"/>
              </w:rPr>
              <w:t>олноценно</w:t>
            </w:r>
            <w:r w:rsidR="009F7932">
              <w:rPr>
                <w:color w:val="000000"/>
                <w:spacing w:val="3"/>
              </w:rPr>
              <w:t>го</w:t>
            </w:r>
            <w:r w:rsidR="009F7932" w:rsidRPr="009F7932">
              <w:rPr>
                <w:color w:val="000000"/>
                <w:spacing w:val="3"/>
              </w:rPr>
              <w:t xml:space="preserve"> проживани</w:t>
            </w:r>
            <w:r w:rsidR="009F7932">
              <w:rPr>
                <w:color w:val="000000"/>
                <w:spacing w:val="3"/>
              </w:rPr>
              <w:t>я</w:t>
            </w:r>
            <w:r w:rsidR="009F7932" w:rsidRPr="009F7932">
              <w:rPr>
                <w:color w:val="000000"/>
                <w:spacing w:val="3"/>
              </w:rPr>
              <w:t xml:space="preserve"> </w:t>
            </w:r>
            <w:r w:rsidR="009F7932">
              <w:rPr>
                <w:color w:val="000000"/>
                <w:spacing w:val="3"/>
              </w:rPr>
              <w:t>детьми</w:t>
            </w:r>
            <w:r w:rsidR="009F7932" w:rsidRPr="009F7932">
              <w:rPr>
                <w:color w:val="000000"/>
                <w:spacing w:val="3"/>
              </w:rPr>
              <w:t xml:space="preserve"> всех этапов </w:t>
            </w:r>
            <w:r w:rsidR="009F7932">
              <w:rPr>
                <w:color w:val="000000"/>
                <w:spacing w:val="3"/>
              </w:rPr>
              <w:t xml:space="preserve">дошкольного детства и амплификации развития. </w:t>
            </w:r>
          </w:p>
          <w:p w:rsidR="009F7932" w:rsidRPr="009F7932" w:rsidRDefault="00411845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</w:t>
            </w:r>
            <w:r w:rsidR="009F7932" w:rsidRPr="009F7932">
              <w:rPr>
                <w:color w:val="000000"/>
                <w:spacing w:val="3"/>
              </w:rPr>
      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</w:t>
            </w:r>
            <w:r>
              <w:rPr>
                <w:color w:val="000000"/>
                <w:spacing w:val="3"/>
              </w:rPr>
              <w:t>изация дошкольного образования).</w:t>
            </w:r>
          </w:p>
          <w:p w:rsidR="009F7932" w:rsidRPr="009F7932" w:rsidRDefault="00411845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</w:t>
            </w:r>
            <w:r w:rsidR="009F7932" w:rsidRPr="009F7932">
              <w:rPr>
                <w:color w:val="000000"/>
                <w:spacing w:val="3"/>
              </w:rPr>
              <w:t>одействие и сотрудничество детей и взрослых, признание ребенка полноценным участником (субъе</w:t>
            </w:r>
            <w:r>
              <w:rPr>
                <w:color w:val="000000"/>
                <w:spacing w:val="3"/>
              </w:rPr>
              <w:t>ктом) образовательных отношений.</w:t>
            </w:r>
          </w:p>
          <w:p w:rsidR="009F7932" w:rsidRPr="009F7932" w:rsidRDefault="00411845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</w:t>
            </w:r>
            <w:r w:rsidR="009F7932" w:rsidRPr="009F7932">
              <w:rPr>
                <w:color w:val="000000"/>
                <w:spacing w:val="3"/>
              </w:rPr>
              <w:t>оддержка инициативы детей</w:t>
            </w:r>
            <w:r>
              <w:rPr>
                <w:color w:val="000000"/>
                <w:spacing w:val="3"/>
              </w:rPr>
              <w:t xml:space="preserve"> в различных видах деятельности.</w:t>
            </w:r>
          </w:p>
          <w:p w:rsidR="009F7932" w:rsidRPr="009F7932" w:rsidRDefault="00411845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</w:t>
            </w:r>
            <w:r w:rsidR="009F7932" w:rsidRPr="009F7932">
              <w:rPr>
                <w:color w:val="000000"/>
                <w:spacing w:val="3"/>
              </w:rPr>
              <w:t>отр</w:t>
            </w:r>
            <w:r>
              <w:rPr>
                <w:color w:val="000000"/>
                <w:spacing w:val="3"/>
              </w:rPr>
              <w:t>удничество Организации с семьей.</w:t>
            </w:r>
          </w:p>
          <w:p w:rsidR="009F7932" w:rsidRPr="009F7932" w:rsidRDefault="00411845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</w:t>
            </w:r>
            <w:r w:rsidR="009F7932" w:rsidRPr="009F7932">
              <w:rPr>
                <w:color w:val="000000"/>
                <w:spacing w:val="3"/>
              </w:rPr>
              <w:t>риобщение детей к социокультурным нормам, традиция</w:t>
            </w:r>
            <w:r>
              <w:rPr>
                <w:color w:val="000000"/>
                <w:spacing w:val="3"/>
              </w:rPr>
              <w:t>м семьи, общества и государства.</w:t>
            </w:r>
          </w:p>
          <w:p w:rsidR="009F7932" w:rsidRPr="009F7932" w:rsidRDefault="00411845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</w:t>
            </w:r>
            <w:r w:rsidR="009F7932" w:rsidRPr="009F7932">
              <w:rPr>
                <w:color w:val="000000"/>
                <w:spacing w:val="3"/>
              </w:rPr>
              <w:t>ормирование познавательных интересов и познавательных действий ребенка</w:t>
            </w:r>
            <w:r>
              <w:rPr>
                <w:color w:val="000000"/>
                <w:spacing w:val="3"/>
              </w:rPr>
              <w:t xml:space="preserve"> в различных видах деятельности.</w:t>
            </w:r>
          </w:p>
          <w:p w:rsidR="009F7932" w:rsidRPr="009F7932" w:rsidRDefault="00411845" w:rsidP="00411845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В</w:t>
            </w:r>
            <w:r w:rsidR="009F7932" w:rsidRPr="009F7932">
              <w:rPr>
                <w:color w:val="000000"/>
                <w:spacing w:val="3"/>
              </w:rPr>
              <w:t>озрастная адекватность дошкольного образования (соответствие условий, требований, методов во</w:t>
            </w:r>
            <w:r>
              <w:rPr>
                <w:color w:val="000000"/>
                <w:spacing w:val="3"/>
              </w:rPr>
              <w:t>зрасту и особенностям развития).</w:t>
            </w:r>
          </w:p>
          <w:p w:rsidR="00411845" w:rsidRPr="00E669A6" w:rsidRDefault="00411845" w:rsidP="007B3EA1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spacing w:val="3"/>
              </w:rPr>
              <w:t>У</w:t>
            </w:r>
            <w:r w:rsidR="009F7932" w:rsidRPr="009F7932">
              <w:rPr>
                <w:color w:val="000000"/>
                <w:spacing w:val="3"/>
              </w:rPr>
              <w:t>чет этнокультурной ситуации развития детей.</w:t>
            </w:r>
          </w:p>
        </w:tc>
      </w:tr>
      <w:tr w:rsidR="00C32A3C" w:rsidTr="002F0B9D">
        <w:tc>
          <w:tcPr>
            <w:tcW w:w="3936" w:type="dxa"/>
          </w:tcPr>
          <w:p w:rsidR="00411845" w:rsidRPr="00411845" w:rsidRDefault="00411845" w:rsidP="0041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</w:t>
            </w:r>
            <w:r w:rsidR="00203C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A3C" w:rsidRDefault="00C32A3C" w:rsidP="00C32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03C27" w:rsidRDefault="00203C27" w:rsidP="004118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природосообразности.</w:t>
            </w:r>
          </w:p>
          <w:p w:rsidR="00203C27" w:rsidRDefault="00203C27" w:rsidP="004118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онтогенетический.</w:t>
            </w:r>
          </w:p>
          <w:p w:rsidR="00203C27" w:rsidRDefault="00203C27" w:rsidP="004118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индивидуализации обучения.</w:t>
            </w:r>
          </w:p>
          <w:p w:rsidR="00203C27" w:rsidRDefault="00203C27" w:rsidP="004118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признания каждого ребенка равноправным участником образовательной деятельности.</w:t>
            </w:r>
          </w:p>
          <w:p w:rsidR="00203C27" w:rsidRDefault="00203C27" w:rsidP="0041184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интеграции и сотрудничества специалистов при работе с детьми с ОВЗ.</w:t>
            </w:r>
          </w:p>
          <w:p w:rsidR="00203C27" w:rsidRPr="00E669A6" w:rsidRDefault="00203C27" w:rsidP="00203C2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конкретности и доступности учебного материала.</w:t>
            </w:r>
          </w:p>
        </w:tc>
      </w:tr>
      <w:tr w:rsidR="007B3EA1" w:rsidTr="002F0B9D">
        <w:tc>
          <w:tcPr>
            <w:tcW w:w="3936" w:type="dxa"/>
          </w:tcPr>
          <w:p w:rsidR="007B3EA1" w:rsidRPr="00C45B56" w:rsidRDefault="007B3EA1" w:rsidP="0020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реализации  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C27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5528" w:type="dxa"/>
          </w:tcPr>
          <w:p w:rsidR="007B3EA1" w:rsidRPr="00E669A6" w:rsidRDefault="007B3EA1" w:rsidP="00203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Программ реализуется в ходе непрерывной 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зовательной деятельности </w:t>
            </w:r>
            <w:r w:rsidR="00203C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«Коррекционно-развивающая деятельность по развитию речи»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НОД). В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ходе </w:t>
            </w:r>
            <w:r w:rsidRPr="00F01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НОД </w:t>
            </w: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      </w:r>
            <w:r w:rsidR="0020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индивидуальных занятий с логопедом.</w:t>
            </w:r>
          </w:p>
        </w:tc>
      </w:tr>
      <w:tr w:rsidR="007B3EA1" w:rsidTr="002F0B9D">
        <w:tc>
          <w:tcPr>
            <w:tcW w:w="3936" w:type="dxa"/>
          </w:tcPr>
          <w:p w:rsidR="007B3EA1" w:rsidRPr="00C45B56" w:rsidRDefault="007B3EA1" w:rsidP="00203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детской деятельности, </w:t>
            </w:r>
            <w:r w:rsidR="00203C27">
              <w:rPr>
                <w:rFonts w:ascii="Times New Roman" w:hAnsi="Times New Roman" w:cs="Times New Roman"/>
                <w:sz w:val="24"/>
                <w:szCs w:val="24"/>
              </w:rPr>
              <w:t>которые могут быть активизированы при реализации программы.</w:t>
            </w:r>
          </w:p>
        </w:tc>
        <w:tc>
          <w:tcPr>
            <w:tcW w:w="5528" w:type="dxa"/>
          </w:tcPr>
          <w:p w:rsidR="007B3EA1" w:rsidRDefault="007B3EA1" w:rsidP="007B3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гровая, включая сюжетно-ролевую игру, игру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с правилами и другие виды игры.</w:t>
            </w:r>
          </w:p>
          <w:p w:rsidR="007B3EA1" w:rsidRDefault="007B3EA1" w:rsidP="007B3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оммуникативная (общение и взаимодействие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взрослыми и сверстниками)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3EA1" w:rsidRDefault="007B3EA1" w:rsidP="007B3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осприятие художе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ственной литературы                        и фольклора.</w:t>
            </w:r>
          </w:p>
          <w:p w:rsidR="007B3EA1" w:rsidRDefault="007B3EA1" w:rsidP="007B3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онструирование из разного материала, включая конструкторы, модули, 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магу, природный и иной материал.</w:t>
            </w:r>
          </w:p>
          <w:p w:rsidR="007B3EA1" w:rsidRDefault="007B3EA1" w:rsidP="007B3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зобразительная (рисование, лепка, аппликация)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3EA1" w:rsidRDefault="007B3EA1" w:rsidP="007B3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B3EA1" w:rsidRPr="007B3EA1" w:rsidRDefault="007B3EA1" w:rsidP="007B3E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вигательная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овладение основными движениями).</w:t>
            </w:r>
            <w:bookmarkStart w:id="0" w:name="_GoBack"/>
            <w:bookmarkEnd w:id="0"/>
          </w:p>
        </w:tc>
      </w:tr>
    </w:tbl>
    <w:p w:rsidR="006777A8" w:rsidRDefault="006777A8" w:rsidP="00677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A8" w:rsidRPr="00F014BB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CC" w:rsidRPr="00F014BB" w:rsidRDefault="00B36BCC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BCC" w:rsidRPr="00F014BB" w:rsidRDefault="00B36BCC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91017D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.</w:t>
      </w:r>
    </w:p>
    <w:p w:rsidR="00B36BCC" w:rsidRPr="00F014BB" w:rsidRDefault="00B36BCC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4BB" w:rsidRDefault="00F014BB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BB" w:rsidRDefault="00F014BB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14BB" w:rsidRDefault="00F014BB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14BB" w:rsidRDefault="00F014BB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0DA3" w:rsidRPr="00F014BB" w:rsidRDefault="00C60DA3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70" w:rsidRPr="00F014BB" w:rsidRDefault="00D31B70" w:rsidP="0067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0DA3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AD9"/>
    <w:multiLevelType w:val="hybridMultilevel"/>
    <w:tmpl w:val="3EDCD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379"/>
    <w:multiLevelType w:val="hybridMultilevel"/>
    <w:tmpl w:val="5FB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DE5F1B"/>
    <w:multiLevelType w:val="hybridMultilevel"/>
    <w:tmpl w:val="1F9E32E6"/>
    <w:lvl w:ilvl="0" w:tplc="7868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982230"/>
    <w:multiLevelType w:val="hybridMultilevel"/>
    <w:tmpl w:val="68F624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6150DD"/>
    <w:multiLevelType w:val="hybridMultilevel"/>
    <w:tmpl w:val="727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B3938"/>
    <w:multiLevelType w:val="hybridMultilevel"/>
    <w:tmpl w:val="C408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3"/>
    <w:rsid w:val="0000600F"/>
    <w:rsid w:val="00131058"/>
    <w:rsid w:val="001608C9"/>
    <w:rsid w:val="001870B4"/>
    <w:rsid w:val="001A5A63"/>
    <w:rsid w:val="00203C27"/>
    <w:rsid w:val="002139E8"/>
    <w:rsid w:val="00262C1C"/>
    <w:rsid w:val="002E1D46"/>
    <w:rsid w:val="002F0B9D"/>
    <w:rsid w:val="00361841"/>
    <w:rsid w:val="003702AB"/>
    <w:rsid w:val="00411845"/>
    <w:rsid w:val="00423180"/>
    <w:rsid w:val="004461DE"/>
    <w:rsid w:val="004A5328"/>
    <w:rsid w:val="004D65EA"/>
    <w:rsid w:val="005251F0"/>
    <w:rsid w:val="005447CC"/>
    <w:rsid w:val="005B55C8"/>
    <w:rsid w:val="005E4ECE"/>
    <w:rsid w:val="00640EAC"/>
    <w:rsid w:val="00653F88"/>
    <w:rsid w:val="006777A8"/>
    <w:rsid w:val="006B4735"/>
    <w:rsid w:val="00771E46"/>
    <w:rsid w:val="00786773"/>
    <w:rsid w:val="00795944"/>
    <w:rsid w:val="007A058C"/>
    <w:rsid w:val="007B1B27"/>
    <w:rsid w:val="007B2912"/>
    <w:rsid w:val="007B3EA1"/>
    <w:rsid w:val="007B72DD"/>
    <w:rsid w:val="00827747"/>
    <w:rsid w:val="008C6A71"/>
    <w:rsid w:val="0090719C"/>
    <w:rsid w:val="0091017D"/>
    <w:rsid w:val="0099261E"/>
    <w:rsid w:val="009F7932"/>
    <w:rsid w:val="00B36BCC"/>
    <w:rsid w:val="00C32A3C"/>
    <w:rsid w:val="00C37818"/>
    <w:rsid w:val="00C45B56"/>
    <w:rsid w:val="00C60DA3"/>
    <w:rsid w:val="00C81B99"/>
    <w:rsid w:val="00CC29EF"/>
    <w:rsid w:val="00D31B70"/>
    <w:rsid w:val="00E669A6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46B5B2-D7BC-40DA-8ACF-B05EC77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Yd2hc2AXEUrGruj6JhVz9NM7UmkcCHEFDQRQVOrIqsc=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zhOXhal7k/5g1c+zV8eaa46OvmMBa0kQxdt/tIwWuvI=</DigestValue>
    </Reference>
  </SignedInfo>
  <SignatureValue>Gg+W7ngYaRSSYOC105OajxrEkKNbOs5vs0me+ScdrGpdPaGC9sgLY/YoKyiC6kuG
wgrr/FF3Qlhqk5Srjli/Lw==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gw/y4NXreyQ+7A1MVpPRa6Y6SNE=</DigestValue>
      </Reference>
      <Reference URI="/word/fontTable.xml?ContentType=application/vnd.openxmlformats-officedocument.wordprocessingml.fontTable+xml">
        <DigestMethod Algorithm="http://www.w3.org/2000/09/xmldsig#sha1"/>
        <DigestValue>/X9xv+nAw7PBgSfJOCWBT5oehro=</DigestValue>
      </Reference>
      <Reference URI="/word/numbering.xml?ContentType=application/vnd.openxmlformats-officedocument.wordprocessingml.numbering+xml">
        <DigestMethod Algorithm="http://www.w3.org/2000/09/xmldsig#sha1"/>
        <DigestValue>KL4OzAhzcC7d3A+/U7pfkSLyNe4=</DigestValue>
      </Reference>
      <Reference URI="/word/settings.xml?ContentType=application/vnd.openxmlformats-officedocument.wordprocessingml.settings+xml">
        <DigestMethod Algorithm="http://www.w3.org/2000/09/xmldsig#sha1"/>
        <DigestValue>ZMNddUrCXiFTAH0gFEoSJPKMahc=</DigestValue>
      </Reference>
      <Reference URI="/word/styles.xml?ContentType=application/vnd.openxmlformats-officedocument.wordprocessingml.styles+xml">
        <DigestMethod Algorithm="http://www.w3.org/2000/09/xmldsig#sha1"/>
        <DigestValue>diEWw0eTMmZnajbhXURTrnzF71c=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UxvLjnIA/4rqZVpa9Uh1Ejnk4z8=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2021-03-01T05:10:47Z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2021-03-01T05:10:47Z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0A8D-41ED-47FA-B43C-F1BC80C0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2018-03-04T07:28:00Z</cp:lastPrinted>
  <dcterms:created xsi:type="dcterms:W3CDTF">2018-03-04T07:24:00Z</dcterms:created>
  <dcterms:modified xsi:type="dcterms:W3CDTF">2018-03-04T08:40:00Z</dcterms:modified>
</cp:coreProperties>
</file>